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3CCBC" w14:textId="3B466E1B" w:rsidR="005F3471" w:rsidRPr="005F3471" w:rsidRDefault="005F3471" w:rsidP="001E7CB1">
      <w:pPr>
        <w:pStyle w:val="Normal1"/>
        <w:shd w:val="clear" w:color="auto" w:fill="FFFFFF"/>
        <w:ind w:left="-567" w:right="283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b/>
          <w:snapToGrid w:val="0"/>
          <w:color w:val="000000"/>
          <w:sz w:val="24"/>
          <w:szCs w:val="24"/>
          <w:lang w:val="uk-UA"/>
        </w:rPr>
        <w:t>Договір про надання послуг</w:t>
      </w:r>
    </w:p>
    <w:p w14:paraId="10C22822" w14:textId="77777777" w:rsidR="005F3471" w:rsidRPr="005F3471" w:rsidRDefault="005F3471" w:rsidP="001E7CB1">
      <w:pPr>
        <w:pStyle w:val="Normal1"/>
        <w:shd w:val="clear" w:color="auto" w:fill="FFFFFF"/>
        <w:ind w:left="-567" w:right="283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i/>
          <w:snapToGrid w:val="0"/>
          <w:color w:val="000000"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40"/>
        <w:gridCol w:w="5440"/>
      </w:tblGrid>
      <w:tr w:rsidR="005F3471" w:rsidRPr="005F3471" w14:paraId="23554E82" w14:textId="77777777" w:rsidTr="0041764A">
        <w:trPr>
          <w:cantSplit/>
        </w:trPr>
        <w:tc>
          <w:tcPr>
            <w:tcW w:w="5440" w:type="dxa"/>
            <w:shd w:val="clear" w:color="auto" w:fill="FFFFFF"/>
          </w:tcPr>
          <w:p w14:paraId="038A600B" w14:textId="6493E2E3" w:rsidR="005F3471" w:rsidRPr="005F3471" w:rsidRDefault="001E7CB1" w:rsidP="001E7CB1">
            <w:pPr>
              <w:shd w:val="clear" w:color="auto" w:fill="FFFFFF"/>
              <w:ind w:left="-567" w:right="283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>_________________</w:t>
            </w:r>
            <w:r w:rsidR="005F3471" w:rsidRPr="005F347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5440" w:type="dxa"/>
            <w:shd w:val="clear" w:color="auto" w:fill="FFFFFF"/>
          </w:tcPr>
          <w:p w14:paraId="6E93489B" w14:textId="2C35CBF6" w:rsidR="005F3471" w:rsidRPr="005F3471" w:rsidRDefault="005F3471" w:rsidP="001E7CB1">
            <w:pPr>
              <w:shd w:val="clear" w:color="auto" w:fill="FFFFFF"/>
              <w:ind w:left="-567" w:right="283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5F347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  " ____"  ____________    20___ р.</w:t>
            </w:r>
            <w:r w:rsidRPr="005F347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br/>
            </w:r>
          </w:p>
        </w:tc>
      </w:tr>
      <w:tr w:rsidR="005F3471" w:rsidRPr="005F3471" w14:paraId="212FDA06" w14:textId="77777777" w:rsidTr="0041764A">
        <w:trPr>
          <w:cantSplit/>
        </w:trPr>
        <w:tc>
          <w:tcPr>
            <w:tcW w:w="5440" w:type="dxa"/>
            <w:shd w:val="clear" w:color="auto" w:fill="FFFFFF"/>
          </w:tcPr>
          <w:p w14:paraId="1AB18FCB" w14:textId="77777777" w:rsidR="005F3471" w:rsidRPr="005F3471" w:rsidRDefault="005F3471" w:rsidP="001E7CB1">
            <w:pPr>
              <w:shd w:val="clear" w:color="auto" w:fill="FFFFFF"/>
              <w:ind w:left="-567" w:right="283"/>
              <w:rPr>
                <w:rFonts w:ascii="Times New Roman" w:eastAsia="Times New Roman" w:hAnsi="Times New Roman"/>
                <w:i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440" w:type="dxa"/>
            <w:shd w:val="clear" w:color="auto" w:fill="FFFFFF"/>
          </w:tcPr>
          <w:p w14:paraId="28E62BED" w14:textId="77777777" w:rsidR="005F3471" w:rsidRPr="005F3471" w:rsidRDefault="005F3471" w:rsidP="001E7CB1">
            <w:pPr>
              <w:shd w:val="clear" w:color="auto" w:fill="FFFFFF"/>
              <w:ind w:left="-567" w:right="283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43CBD120" w14:textId="77777777" w:rsidR="005F3471" w:rsidRPr="005F3471" w:rsidRDefault="005F3471" w:rsidP="001E7CB1">
      <w:pPr>
        <w:widowControl w:val="0"/>
        <w:shd w:val="clear" w:color="auto" w:fill="FFFFFF"/>
        <w:ind w:left="-567" w:right="283"/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</w:pPr>
    </w:p>
    <w:p w14:paraId="4B5CF529" w14:textId="77777777" w:rsidR="001E7CB1" w:rsidRDefault="009E169E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val="uk-UA" w:eastAsia="ru-RU"/>
        </w:rPr>
        <w:t>Замовник</w:t>
      </w:r>
      <w:r w:rsidR="001E7CB1" w:rsidRPr="001E7CB1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val="uk-UA" w:eastAsia="ru-RU"/>
        </w:rPr>
        <w:t>:</w:t>
      </w:r>
      <w:r w:rsidR="001E7CB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 xml:space="preserve"> ________________________________________________________________</w:t>
      </w:r>
      <w:r w:rsidR="005F3471" w:rsidRPr="005F347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,</w:t>
      </w:r>
      <w:r w:rsidR="005F3471" w:rsidRPr="005F3471"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uk-UA" w:eastAsia="ru-RU"/>
        </w:rPr>
        <w:t xml:space="preserve"> </w:t>
      </w:r>
      <w:r w:rsidR="005F3471" w:rsidRPr="005F347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в особі</w:t>
      </w:r>
      <w:r w:rsidR="00D34D48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_______________________</w:t>
      </w:r>
      <w:r w:rsidR="005F3471" w:rsidRPr="005F347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, що діє на підставі</w:t>
      </w:r>
      <w:r w:rsidR="00D34D48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_______________</w:t>
      </w:r>
      <w:r w:rsidR="005F3471" w:rsidRPr="00ED4E0F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 xml:space="preserve"> з однієї сторони, та  </w:t>
      </w:r>
    </w:p>
    <w:p w14:paraId="7D229442" w14:textId="43771B3E" w:rsidR="005F3471" w:rsidRPr="005F3471" w:rsidRDefault="009E169E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val="uk-UA" w:eastAsia="ru-RU"/>
        </w:rPr>
        <w:t>Виконавець</w:t>
      </w:r>
      <w:r w:rsidR="001E7CB1" w:rsidRPr="001E7CB1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val="uk-UA" w:eastAsia="ru-RU"/>
        </w:rPr>
        <w:t>:</w:t>
      </w:r>
      <w:r w:rsidR="001E7CB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 xml:space="preserve"> ___________________________________</w:t>
      </w:r>
      <w:r w:rsidR="005F3471" w:rsidRPr="005F347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, в особ</w:t>
      </w:r>
      <w:r w:rsidR="005F3471" w:rsidRPr="001E7CB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 xml:space="preserve">і </w:t>
      </w:r>
      <w:r w:rsidR="001E7CB1" w:rsidRPr="0031647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____________________</w:t>
      </w:r>
      <w:r w:rsidR="005F3471" w:rsidRPr="001E7CB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, що діє на підставі</w:t>
      </w:r>
      <w:r w:rsidR="005F3471" w:rsidRPr="0031647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="001E7CB1" w:rsidRPr="0031647D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___________________________________</w:t>
      </w:r>
      <w:r w:rsidR="005F3471" w:rsidRPr="0031647D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>,</w:t>
      </w:r>
      <w:r w:rsidR="005F3471" w:rsidRPr="005F347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 xml:space="preserve"> з другої сторони,  в подальшому разом іменуються "Сторони", а кожна окремо - "Сторона"), уклали цей Договір про нижченаведене. </w:t>
      </w:r>
    </w:p>
    <w:p w14:paraId="329EADCD" w14:textId="4B6BAB52" w:rsidR="005F3471" w:rsidRDefault="005F3471" w:rsidP="001E7CB1">
      <w:pPr>
        <w:widowControl w:val="0"/>
        <w:shd w:val="clear" w:color="auto" w:fill="FFFFFF"/>
        <w:ind w:left="-567" w:right="283"/>
        <w:jc w:val="center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val="uk-UA" w:eastAsia="ru-RU"/>
        </w:rPr>
      </w:pPr>
    </w:p>
    <w:p w14:paraId="7C9849BE" w14:textId="77777777" w:rsidR="0031647D" w:rsidRPr="005F3471" w:rsidRDefault="0031647D" w:rsidP="001E7CB1">
      <w:pPr>
        <w:widowControl w:val="0"/>
        <w:shd w:val="clear" w:color="auto" w:fill="FFFFFF"/>
        <w:ind w:left="-567" w:right="283"/>
        <w:jc w:val="center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val="uk-UA" w:eastAsia="ru-RU"/>
        </w:rPr>
      </w:pPr>
    </w:p>
    <w:p w14:paraId="0C7E54D6" w14:textId="77777777" w:rsidR="005F3471" w:rsidRPr="005F3471" w:rsidRDefault="005F3471" w:rsidP="001E7CB1">
      <w:pPr>
        <w:widowControl w:val="0"/>
        <w:numPr>
          <w:ilvl w:val="0"/>
          <w:numId w:val="1"/>
        </w:numPr>
        <w:shd w:val="clear" w:color="auto" w:fill="FFFFFF"/>
        <w:ind w:left="-567" w:right="283" w:firstLine="0"/>
        <w:jc w:val="center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val="uk-UA" w:eastAsia="ru-RU"/>
        </w:rPr>
        <w:t>Предмет Договору</w:t>
      </w:r>
    </w:p>
    <w:p w14:paraId="607CC77C" w14:textId="3C0AB0F5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1.1</w:t>
      </w:r>
      <w:r w:rsidR="00ED4E0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 порядку та на умовах, визначних цим Договором, Виконавець зобов'язується за завданням Замовника протягом визначеного в Договорі строку надати за плату наступні послуги: </w:t>
      </w:r>
      <w:r w:rsidRPr="005F3471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_____________________________________</w:t>
      </w:r>
      <w:r w:rsidR="0031647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31647D"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(далі</w:t>
      </w:r>
      <w:r w:rsidR="0031647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-</w:t>
      </w:r>
      <w:r w:rsidR="0031647D"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послуги)</w:t>
      </w:r>
      <w:r w:rsidRPr="005F3471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,  </w:t>
      </w: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згідно Додатку </w:t>
      </w:r>
      <w:r w:rsid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№ </w:t>
      </w: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 до Договору, який є його невід’ємною частиною,</w:t>
      </w:r>
      <w:r w:rsidRPr="005F3471">
        <w:rPr>
          <w:rFonts w:ascii="Times New Roman" w:eastAsia="Times New Roman" w:hAnsi="Times New Roman"/>
          <w:snapToGrid w:val="0"/>
          <w:color w:val="000000"/>
          <w:sz w:val="24"/>
          <w:szCs w:val="24"/>
          <w:lang w:val="uk-UA" w:eastAsia="ru-RU"/>
        </w:rPr>
        <w:t xml:space="preserve"> а Замовник зобов'язується прийняти та оплатити надані послуги. </w:t>
      </w:r>
    </w:p>
    <w:p w14:paraId="7E3AB84F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14:paraId="2DBDA623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2. Права та обов’язки сторін</w:t>
      </w:r>
    </w:p>
    <w:p w14:paraId="5F9B54DF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2.1. Виконавець зобов'язаний:</w:t>
      </w:r>
    </w:p>
    <w:p w14:paraId="6513C5C7" w14:textId="7771B39F" w:rsidR="005F3471" w:rsidRPr="001E7CB1" w:rsidRDefault="005F3471" w:rsidP="001E7CB1">
      <w:pPr>
        <w:pStyle w:val="ListParagraph"/>
        <w:numPr>
          <w:ilvl w:val="0"/>
          <w:numId w:val="3"/>
        </w:numPr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забезпечувати якість наданих послуг;</w:t>
      </w:r>
    </w:p>
    <w:p w14:paraId="42974A2B" w14:textId="318919D2" w:rsidR="005F3471" w:rsidRPr="001E7CB1" w:rsidRDefault="005F3471" w:rsidP="001E7CB1">
      <w:pPr>
        <w:pStyle w:val="ListParagraph"/>
        <w:numPr>
          <w:ilvl w:val="0"/>
          <w:numId w:val="3"/>
        </w:numPr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при неможливості в передбачений цим Договором строк надати послуги, негайно повідомити про це Замовника письмово.</w:t>
      </w:r>
    </w:p>
    <w:p w14:paraId="41053C85" w14:textId="15231160" w:rsidR="00ED4E0F" w:rsidRPr="001E7CB1" w:rsidRDefault="005F3471" w:rsidP="001E7CB1">
      <w:pPr>
        <w:pStyle w:val="ListParagraph"/>
        <w:numPr>
          <w:ilvl w:val="0"/>
          <w:numId w:val="3"/>
        </w:numPr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надати акт здава</w:t>
      </w:r>
      <w:r w:rsidR="00ED4E0F"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ння – приймання наданих послуг.</w:t>
      </w:r>
    </w:p>
    <w:p w14:paraId="00EF9F8C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2.2. Виконавець має право:</w:t>
      </w:r>
    </w:p>
    <w:p w14:paraId="03C8808D" w14:textId="724D5558" w:rsidR="005F3471" w:rsidRPr="001E7CB1" w:rsidRDefault="005F3471" w:rsidP="001E7CB1">
      <w:pPr>
        <w:pStyle w:val="ListParagraph"/>
        <w:numPr>
          <w:ilvl w:val="0"/>
          <w:numId w:val="5"/>
        </w:numPr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отримувати від Замовника інформацію, необхідну для надання послуг за цим Договором;</w:t>
      </w:r>
    </w:p>
    <w:p w14:paraId="3DF847AA" w14:textId="2B0341B6" w:rsidR="005F3471" w:rsidRPr="001E7CB1" w:rsidRDefault="005F3471" w:rsidP="001E7CB1">
      <w:pPr>
        <w:pStyle w:val="ListParagraph"/>
        <w:numPr>
          <w:ilvl w:val="0"/>
          <w:numId w:val="5"/>
        </w:numPr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отримати за надані послуги оплату в розмірах і у строки, передбачені цим Договором.</w:t>
      </w:r>
    </w:p>
    <w:p w14:paraId="78E20AB2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 2.3. Замовник зобов'язаний:</w:t>
      </w:r>
    </w:p>
    <w:p w14:paraId="12C149A0" w14:textId="4BA44CC3" w:rsidR="005F3471" w:rsidRPr="001E7CB1" w:rsidRDefault="005F3471" w:rsidP="001E7CB1">
      <w:pPr>
        <w:pStyle w:val="ListParagraph"/>
        <w:numPr>
          <w:ilvl w:val="0"/>
          <w:numId w:val="7"/>
        </w:numPr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прийняти від Виконавця результати надання послуг, якщо надані послуги відповідають умовам Договору, і оплачувати їх в розмірах та в строк, передбачені цим Договором;</w:t>
      </w:r>
    </w:p>
    <w:p w14:paraId="1C323573" w14:textId="79F347BC" w:rsidR="005F3471" w:rsidRPr="001E7CB1" w:rsidRDefault="005F3471" w:rsidP="001E7CB1">
      <w:pPr>
        <w:pStyle w:val="ListParagraph"/>
        <w:numPr>
          <w:ilvl w:val="0"/>
          <w:numId w:val="7"/>
        </w:numPr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забезпечувати Виконавця інформацією, необхідною для надання послуг.</w:t>
      </w:r>
    </w:p>
    <w:p w14:paraId="4D394AB4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2.4. Замовник має право:</w:t>
      </w:r>
    </w:p>
    <w:p w14:paraId="29F3B1A2" w14:textId="2C948AA3" w:rsidR="005F3471" w:rsidRPr="001E7CB1" w:rsidRDefault="005F3471" w:rsidP="001E7CB1">
      <w:pPr>
        <w:pStyle w:val="ListParagraph"/>
        <w:numPr>
          <w:ilvl w:val="0"/>
          <w:numId w:val="9"/>
        </w:numPr>
        <w:tabs>
          <w:tab w:val="left" w:pos="0"/>
        </w:tabs>
        <w:ind w:left="-567" w:right="2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відмовитись від прийняття результатів надання послуг, якщо надані послуги не відповідають умовам Договору, шляхом  письмової відмови і вимагати від Виконавця відшкодування збитків, якщо вони виникли внаслідок невиконання або неналежного виконання Виконавцем взятих на себе обов'язків за цим Договором.</w:t>
      </w:r>
    </w:p>
    <w:p w14:paraId="04F27051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63CB8C72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3. Оплата послуг та порядок їх приймання</w:t>
      </w:r>
    </w:p>
    <w:p w14:paraId="7CED9F27" w14:textId="385C2530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3.1. За надання передбачених Договором послуг, Замовник виплачує Виконавцю загальну суму </w:t>
      </w:r>
      <w:r w:rsidRPr="005F3471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ar-SA"/>
        </w:rPr>
        <w:t xml:space="preserve">________________грн. (_____________ грн.) </w:t>
      </w:r>
      <w:proofErr w:type="spellStart"/>
      <w:r w:rsidRPr="005F3471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ar-SA"/>
        </w:rPr>
        <w:t>у.ч</w:t>
      </w:r>
      <w:proofErr w:type="spellEnd"/>
      <w:r w:rsidRPr="005F3471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ar-SA"/>
        </w:rPr>
        <w:t xml:space="preserve">. </w:t>
      </w:r>
      <w:proofErr w:type="spellStart"/>
      <w:r w:rsidRPr="005F3471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ar-SA"/>
        </w:rPr>
        <w:t>ПДВ______грн</w:t>
      </w:r>
      <w:proofErr w:type="spellEnd"/>
      <w:r w:rsidRPr="005F3471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ar-SA"/>
        </w:rPr>
        <w:t>./без ПДВ.</w:t>
      </w:r>
      <w:r w:rsidRPr="005F3471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,</w:t>
      </w:r>
      <w:r w:rsidR="0000060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протягом ___</w:t>
      </w: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календарних днів з дати підписання Актів здавання-приймання наданих послуг, шляхом безготівкового переказу на поточний рахунок Виконавця. </w:t>
      </w:r>
    </w:p>
    <w:p w14:paraId="42FF851E" w14:textId="6F9FADEA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3.2. Здавання послуг Виконавцем та приймання їх результатів Замовником оформлюється Актом здавання-приймання наданих послуг, який підписується повноважними представниками Сторін протягом </w:t>
      </w:r>
      <w:r w:rsid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____</w:t>
      </w: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робочих днів після фактичного надання послуг.</w:t>
      </w:r>
    </w:p>
    <w:p w14:paraId="5FA2A3BE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3.3. Підписання Акту здавання-приймання наданих послуг представником Замовника є підтвердженням відсутності претензій з його боку.</w:t>
      </w:r>
    </w:p>
    <w:p w14:paraId="7D7093AD" w14:textId="77777777" w:rsidR="005F3471" w:rsidRPr="005F3471" w:rsidRDefault="00ED4E0F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3.4. Термін надання послуг:__________________________________.</w:t>
      </w:r>
    </w:p>
    <w:p w14:paraId="2D19D037" w14:textId="13666A21" w:rsidR="0031647D" w:rsidRDefault="005F3471" w:rsidP="0031647D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3.5. Місце надання послуг: </w:t>
      </w:r>
      <w:r w:rsidR="00ED4E0F" w:rsidRPr="001E7CB1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ru-RU"/>
        </w:rPr>
        <w:t>__________________________________.</w:t>
      </w:r>
    </w:p>
    <w:p w14:paraId="5B023E2A" w14:textId="77777777" w:rsidR="0031647D" w:rsidRPr="0031647D" w:rsidRDefault="0031647D" w:rsidP="0031647D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624B7F59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lastRenderedPageBreak/>
        <w:t xml:space="preserve">4. Відповідальність сторін </w:t>
      </w:r>
    </w:p>
    <w:p w14:paraId="0561665B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04A06F8E" w14:textId="77777777" w:rsidR="005F3471" w:rsidRPr="005F3471" w:rsidRDefault="005F3471" w:rsidP="001E7CB1">
      <w:pPr>
        <w:ind w:left="-567" w:right="28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>4.1. За невиконання чи неналежне виконання зобов’язань за договором, Сторони несуть відповідальність  відповідно до умов Договору і діючого законодавства України.</w:t>
      </w:r>
    </w:p>
    <w:p w14:paraId="19E43A6F" w14:textId="77777777" w:rsidR="005F3471" w:rsidRPr="005F3471" w:rsidRDefault="005F3471" w:rsidP="001E7CB1">
      <w:pPr>
        <w:ind w:left="-567" w:right="28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>4.2.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14:paraId="63A26F5E" w14:textId="4D018752" w:rsidR="005F3471" w:rsidRPr="005F3471" w:rsidRDefault="005F3471" w:rsidP="001E7CB1">
      <w:pPr>
        <w:snapToGrid w:val="0"/>
        <w:ind w:left="-567" w:right="28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 xml:space="preserve">4.3. У разі неналежного (неякісного) виконання послуг, Виконавець сплачує Замовнику штраф у розмірі </w:t>
      </w:r>
      <w:r w:rsidR="001E7CB1">
        <w:rPr>
          <w:rFonts w:ascii="Times New Roman" w:hAnsi="Times New Roman"/>
          <w:color w:val="000000"/>
          <w:sz w:val="24"/>
          <w:szCs w:val="24"/>
          <w:lang w:val="uk-UA"/>
        </w:rPr>
        <w:t>___</w:t>
      </w: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 xml:space="preserve">% від вартості </w:t>
      </w:r>
      <w:r w:rsidRPr="005F3471">
        <w:rPr>
          <w:rFonts w:ascii="Times New Roman" w:eastAsia="Gill Sans" w:hAnsi="Times New Roman"/>
          <w:color w:val="000000"/>
          <w:sz w:val="24"/>
          <w:szCs w:val="24"/>
          <w:lang w:val="uk-UA"/>
        </w:rPr>
        <w:t>неналежно (неякісно) виконаних послуг</w:t>
      </w: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 xml:space="preserve">, визначених в цьому договорі, а також протягом </w:t>
      </w:r>
      <w:r w:rsidR="001E7CB1">
        <w:rPr>
          <w:rFonts w:ascii="Times New Roman" w:hAnsi="Times New Roman"/>
          <w:color w:val="000000"/>
          <w:sz w:val="24"/>
          <w:szCs w:val="24"/>
          <w:lang w:val="uk-UA"/>
        </w:rPr>
        <w:t>___</w:t>
      </w: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 xml:space="preserve"> днів, зобов’язаний за свій рахунок усунути виявлені недоліки.</w:t>
      </w:r>
    </w:p>
    <w:p w14:paraId="69974815" w14:textId="16C2829E" w:rsidR="005F3471" w:rsidRPr="005F3471" w:rsidRDefault="005F3471" w:rsidP="001E7CB1">
      <w:pPr>
        <w:ind w:left="-567" w:right="28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 xml:space="preserve">4.4. </w:t>
      </w:r>
      <w:r w:rsidRPr="005F3471">
        <w:rPr>
          <w:rFonts w:ascii="Times New Roman" w:eastAsia="Gill Sans" w:hAnsi="Times New Roman"/>
          <w:color w:val="000000"/>
          <w:sz w:val="24"/>
          <w:szCs w:val="24"/>
          <w:lang w:val="uk-UA"/>
        </w:rPr>
        <w:t xml:space="preserve">У разі порушення строків виконання послуг, що є неналежним виконанням умов Договору, Виконавець сплачує штраф у розмірі </w:t>
      </w:r>
      <w:r w:rsidR="001E7CB1">
        <w:rPr>
          <w:rFonts w:ascii="Times New Roman" w:eastAsia="Gill Sans" w:hAnsi="Times New Roman"/>
          <w:color w:val="000000"/>
          <w:sz w:val="24"/>
          <w:szCs w:val="24"/>
          <w:lang w:val="uk-UA"/>
        </w:rPr>
        <w:t>___</w:t>
      </w:r>
      <w:r w:rsidRPr="005F3471">
        <w:rPr>
          <w:rFonts w:ascii="Times New Roman" w:eastAsia="Gill Sans" w:hAnsi="Times New Roman"/>
          <w:color w:val="000000"/>
          <w:sz w:val="24"/>
          <w:szCs w:val="24"/>
          <w:lang w:val="uk-UA"/>
        </w:rPr>
        <w:t>% від обсягу несвоєчасно виконаних послуг.</w:t>
      </w:r>
    </w:p>
    <w:p w14:paraId="6BB52CC9" w14:textId="77777777" w:rsidR="005F3471" w:rsidRPr="005F3471" w:rsidRDefault="005F3471" w:rsidP="001E7CB1">
      <w:pPr>
        <w:ind w:left="-567" w:right="28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color w:val="000000"/>
          <w:sz w:val="24"/>
          <w:szCs w:val="24"/>
          <w:lang w:val="uk-UA"/>
        </w:rPr>
        <w:t>4.5. Сторона, яка порушила зобов’язання, звільняється від відповідальності за порушення зобов’язання, якщо вона доведе, що це порушення сталося не з її вини.</w:t>
      </w:r>
    </w:p>
    <w:p w14:paraId="20840F16" w14:textId="77777777" w:rsidR="005F3471" w:rsidRPr="005F3471" w:rsidRDefault="005F3471" w:rsidP="001E7CB1">
      <w:pPr>
        <w:ind w:left="-567" w:right="283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14:paraId="05438069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5. Вирішення спорів</w:t>
      </w:r>
    </w:p>
    <w:p w14:paraId="09A1DF37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5.1. Усі спори, що виникають з цього Договору або пов'язані із ним, вирішуються шляхом переговорів між Сторонами.</w:t>
      </w:r>
    </w:p>
    <w:p w14:paraId="21FCF4C2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5.2. Спори та розбіжності у рамках цього Договору, не врегульовані сторонами в досудовому порядку, передаються на розгляд суду.</w:t>
      </w:r>
    </w:p>
    <w:p w14:paraId="00467DAA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14:paraId="2B4F854D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6. Дія договору</w:t>
      </w:r>
    </w:p>
    <w:p w14:paraId="24B9AAB3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14:paraId="01D66115" w14:textId="142B262F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6.1. Цей Договір вважається укладеним і набирає чинності з моменту його підписання Сторонами та діє до</w:t>
      </w:r>
      <w:r w:rsid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__________</w:t>
      </w:r>
      <w:r w:rsidR="001E7CB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р., а в частині фінансових зобов'язань — до повного їх виконання.</w:t>
      </w:r>
    </w:p>
    <w:p w14:paraId="1857241E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6.2. Закінчення строку цього Договору не звільняє Сторони від відповідальності за його  порушення, яке мало місце під час дії цього Договору. </w:t>
      </w:r>
    </w:p>
    <w:p w14:paraId="6211634C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6.3.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494894FE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6.4. Зміни у цей Договір набирають чинності з моменту належного оформлення Сторонами відповідної додаткової угоди до цього Договору.</w:t>
      </w:r>
    </w:p>
    <w:p w14:paraId="0088B28A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6.5. Цей Договір може бути розірваний тільки за домовленістю Сторін, яка оформлюється додатковою угодою до цього Договору.</w:t>
      </w:r>
    </w:p>
    <w:p w14:paraId="1735F894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6.6. Цей Договір вважається розірваним з моменту належного оформлення Сторонами відповідної додаткової угоди до цього Договору.</w:t>
      </w:r>
    </w:p>
    <w:p w14:paraId="0C8E1232" w14:textId="0017CAB9" w:rsidR="005F3471" w:rsidRDefault="005F3471" w:rsidP="001E7CB1">
      <w:pPr>
        <w:pStyle w:val="rvps2"/>
        <w:spacing w:before="0" w:beforeAutospacing="0" w:after="0" w:afterAutospacing="0"/>
        <w:ind w:left="-567" w:right="283"/>
        <w:jc w:val="both"/>
        <w:rPr>
          <w:rFonts w:ascii="Times New Roman" w:hAnsi="Times New Roman"/>
          <w:color w:val="000000"/>
          <w:sz w:val="24"/>
          <w:lang w:val="uk-UA"/>
        </w:rPr>
      </w:pPr>
    </w:p>
    <w:p w14:paraId="2BC8B92E" w14:textId="77777777" w:rsidR="0031647D" w:rsidRPr="005F3471" w:rsidRDefault="0031647D" w:rsidP="001E7CB1">
      <w:pPr>
        <w:pStyle w:val="rvps2"/>
        <w:spacing w:before="0" w:beforeAutospacing="0" w:after="0" w:afterAutospacing="0"/>
        <w:ind w:left="-567" w:right="283"/>
        <w:jc w:val="both"/>
        <w:rPr>
          <w:rFonts w:ascii="Times New Roman" w:hAnsi="Times New Roman"/>
          <w:color w:val="000000"/>
          <w:sz w:val="24"/>
          <w:lang w:val="uk-UA"/>
        </w:rPr>
      </w:pPr>
    </w:p>
    <w:p w14:paraId="415CD1A2" w14:textId="77777777" w:rsidR="005F3471" w:rsidRPr="005F3471" w:rsidRDefault="005F3471" w:rsidP="0031647D">
      <w:pPr>
        <w:numPr>
          <w:ilvl w:val="0"/>
          <w:numId w:val="2"/>
        </w:numPr>
        <w:ind w:left="-567" w:right="283" w:firstLine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b/>
          <w:color w:val="000000"/>
          <w:sz w:val="24"/>
          <w:szCs w:val="24"/>
          <w:lang w:val="uk-UA"/>
        </w:rPr>
        <w:t>Форс-мажор</w:t>
      </w:r>
    </w:p>
    <w:p w14:paraId="20E2FE4C" w14:textId="77777777" w:rsidR="005F3471" w:rsidRPr="005F3471" w:rsidRDefault="005F3471" w:rsidP="001E7CB1">
      <w:pPr>
        <w:tabs>
          <w:tab w:val="left" w:pos="851"/>
        </w:tabs>
        <w:ind w:left="-567" w:right="283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3F425B83" w14:textId="77777777" w:rsidR="005F3471" w:rsidRPr="005F3471" w:rsidRDefault="005F3471" w:rsidP="001E7CB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-567" w:right="283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bCs/>
          <w:color w:val="000000"/>
          <w:sz w:val="24"/>
          <w:szCs w:val="24"/>
          <w:lang w:val="uk-UA"/>
        </w:rPr>
        <w:t>7.1 Сторони звільняються від відповідальності за часткове або повне невиконання зобов'язань за Договором, якщо воно сталося внаслідок дії обставин непереборної сили (форс-мажорних обставин). Сторони домовились, що до обставин непереборної сили відносяться надзвичайні обставини та події (землетрус, ураган, шторм, повінь, пожежа та інші стихійні лиха; війна та військові події, зруйнування внаслідок дії вибухових приладів, що знаходяться у землі; радіаційне, хімічне зараження; блокада, ембарго, міжнародні санкції, страйки, стихійні народні зворушення, дії державних органів влади; інші надзвичайні та невідворотні за даних умов події), які роблять неможливим виконання Сторонами своїх договірних зобов'язань і не можуть бути передбачені Сторонами під час укладання даного Договору, та/або в разі виникнення яких неможливо вжити відповідних заходів до їх усунення.</w:t>
      </w:r>
    </w:p>
    <w:p w14:paraId="6FBD8961" w14:textId="7381EC03" w:rsidR="005F3471" w:rsidRPr="005F3471" w:rsidRDefault="005F3471" w:rsidP="001E7CB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-567" w:right="283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7.2 Сторона, для якої склалася неможливість виконання зобов'язань за цим Договором, повинна негайно письмово повідомити про це іншій Стороні, а також сповістити про приблизну тривалість та орієнтовану дату припинення дії форс-мажорних обставин. У всякому </w:t>
      </w:r>
      <w:r w:rsidRPr="005F3471">
        <w:rPr>
          <w:rFonts w:ascii="Times New Roman" w:hAnsi="Times New Roman"/>
          <w:bCs/>
          <w:color w:val="000000"/>
          <w:sz w:val="24"/>
          <w:szCs w:val="24"/>
          <w:lang w:val="uk-UA"/>
        </w:rPr>
        <w:lastRenderedPageBreak/>
        <w:t xml:space="preserve">випадку таке повідомлення повинно бути надано не пізніше </w:t>
      </w:r>
      <w:r w:rsidR="001E7CB1">
        <w:rPr>
          <w:rFonts w:ascii="Times New Roman" w:hAnsi="Times New Roman"/>
          <w:bCs/>
          <w:color w:val="000000"/>
          <w:sz w:val="24"/>
          <w:szCs w:val="24"/>
          <w:lang w:val="uk-UA"/>
        </w:rPr>
        <w:t>___</w:t>
      </w:r>
      <w:r w:rsidRPr="005F34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календарних днів з моменту виникнення обставин непереборної сили.</w:t>
      </w:r>
    </w:p>
    <w:p w14:paraId="554C3171" w14:textId="77777777" w:rsidR="005F3471" w:rsidRPr="005F3471" w:rsidRDefault="005F3471" w:rsidP="001E7CB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-567" w:right="283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bCs/>
          <w:color w:val="000000"/>
          <w:sz w:val="24"/>
          <w:szCs w:val="24"/>
          <w:lang w:val="uk-UA"/>
        </w:rPr>
        <w:t>7.3 Факти, які містяться в повідомленні про виникнення форс-мажорних обставин, повинні бути підтверджені Торгово-промисловою палатою України або іншими компетентними органами.</w:t>
      </w:r>
    </w:p>
    <w:p w14:paraId="6711A8C5" w14:textId="77777777" w:rsidR="005F3471" w:rsidRPr="005F3471" w:rsidRDefault="005F3471" w:rsidP="001E7CB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240"/>
        <w:ind w:left="-567" w:right="283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F3471">
        <w:rPr>
          <w:rFonts w:ascii="Times New Roman" w:hAnsi="Times New Roman"/>
          <w:bCs/>
          <w:color w:val="000000"/>
          <w:sz w:val="24"/>
          <w:szCs w:val="24"/>
          <w:lang w:val="uk-UA"/>
        </w:rPr>
        <w:t>7.4. Неповідомлення або несвоєчасне повідомлення про виникнення форс-мажорних обставин позбавляє Сторону права посилатися на них, як на підставу для звільнення від відповідальності за невиконання своїх договірних зобов'язань за Договором.</w:t>
      </w:r>
    </w:p>
    <w:p w14:paraId="2B847CE9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14B8CD57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8. Прикінцеві положення</w:t>
      </w:r>
    </w:p>
    <w:p w14:paraId="10AA3C27" w14:textId="77777777" w:rsidR="005F3471" w:rsidRPr="005F3471" w:rsidRDefault="005F3471" w:rsidP="001E7CB1">
      <w:pPr>
        <w:ind w:left="-567" w:right="28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14:paraId="6DD26AD3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x-none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x-none"/>
        </w:rPr>
        <w:t>8.1.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 на підставі принципів добросовісності, розумності та справедливості</w:t>
      </w:r>
      <w:r w:rsidRPr="005F3471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x-none"/>
        </w:rPr>
        <w:t xml:space="preserve">. </w:t>
      </w:r>
    </w:p>
    <w:p w14:paraId="3C590582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8.2. 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враховуватися  при тлумаченні умов цього Договору.</w:t>
      </w:r>
    </w:p>
    <w:p w14:paraId="3E351296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8.3.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ним несприятливих наслідків.</w:t>
      </w:r>
    </w:p>
    <w:p w14:paraId="1516CD7A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8.4. Відступлення права вимоги та (або) переведення боргу за цим Договором однією із Сторін до третіх осіб допускається виключно за умови письмового погодження цього із іншою Стороною.</w:t>
      </w:r>
    </w:p>
    <w:p w14:paraId="26D571A7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8.5. Додаткові угоди та додатки до цього Договору є його невід'ємною частиною і мають юридичну силу у разі, якщо вони викладені у письмовій формі, підписані Сторонами та скріплені їх печатками.</w:t>
      </w:r>
    </w:p>
    <w:p w14:paraId="6575CD36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8.6. Всі виправлення за текстом цього Договору мають юридичну силу та можуть враховуватися виключно за умови, що вони у кожному окремому випадку датовані, засвідчені підписами Сторін та скріплені їх печатками. </w:t>
      </w:r>
    </w:p>
    <w:p w14:paraId="734E7DA3" w14:textId="77777777" w:rsidR="005F3471" w:rsidRPr="005F3471" w:rsidRDefault="005F3471" w:rsidP="001E7CB1">
      <w:pPr>
        <w:ind w:left="-567"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8.7.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- по одному для кожної із Сторін. </w:t>
      </w:r>
    </w:p>
    <w:p w14:paraId="51C553F3" w14:textId="77777777" w:rsidR="005F3471" w:rsidRPr="005F3471" w:rsidRDefault="005F3471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uk-UA" w:eastAsia="ru-RU"/>
        </w:rPr>
        <w:t xml:space="preserve">         </w:t>
      </w:r>
    </w:p>
    <w:p w14:paraId="1A327622" w14:textId="77777777" w:rsidR="005F3471" w:rsidRPr="005F3471" w:rsidRDefault="005F3471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b/>
          <w:i/>
          <w:snapToGrid w:val="0"/>
          <w:color w:val="000000"/>
          <w:sz w:val="24"/>
          <w:szCs w:val="24"/>
          <w:lang w:val="uk-UA" w:eastAsia="ru-RU"/>
        </w:rPr>
      </w:pPr>
    </w:p>
    <w:p w14:paraId="1CEABC90" w14:textId="77777777" w:rsidR="005F3471" w:rsidRPr="005F3471" w:rsidRDefault="005F3471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b/>
          <w:i/>
          <w:snapToGrid w:val="0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i/>
          <w:snapToGrid w:val="0"/>
          <w:color w:val="000000"/>
          <w:sz w:val="24"/>
          <w:szCs w:val="24"/>
          <w:lang w:val="uk-UA" w:eastAsia="ru-RU"/>
        </w:rPr>
        <w:t>Додатки до договору:</w:t>
      </w:r>
    </w:p>
    <w:p w14:paraId="74509B5A" w14:textId="77777777" w:rsidR="005F3471" w:rsidRPr="005F3471" w:rsidRDefault="005F3471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b/>
          <w:i/>
          <w:snapToGrid w:val="0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i/>
          <w:snapToGrid w:val="0"/>
          <w:color w:val="000000"/>
          <w:sz w:val="24"/>
          <w:szCs w:val="24"/>
          <w:lang w:val="uk-UA" w:eastAsia="ru-RU"/>
        </w:rPr>
        <w:t>Додаток 1. Калькуляція вартості надання послуг.</w:t>
      </w:r>
    </w:p>
    <w:p w14:paraId="5364D0FE" w14:textId="77777777" w:rsidR="005F3471" w:rsidRPr="005F3471" w:rsidRDefault="005F3471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b/>
          <w:i/>
          <w:snapToGrid w:val="0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i/>
          <w:snapToGrid w:val="0"/>
          <w:color w:val="000000"/>
          <w:sz w:val="24"/>
          <w:szCs w:val="24"/>
          <w:lang w:val="uk-UA" w:eastAsia="ru-RU"/>
        </w:rPr>
        <w:t>Додаток 2. Технічні вимоги</w:t>
      </w:r>
    </w:p>
    <w:p w14:paraId="5DB27F81" w14:textId="77777777" w:rsidR="009E169E" w:rsidRDefault="009E169E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uk-UA" w:eastAsia="ru-RU"/>
        </w:rPr>
      </w:pPr>
    </w:p>
    <w:p w14:paraId="23D272E6" w14:textId="77777777" w:rsidR="009E169E" w:rsidRDefault="009E169E" w:rsidP="001E7CB1">
      <w:pPr>
        <w:widowControl w:val="0"/>
        <w:shd w:val="clear" w:color="auto" w:fill="FFFFFF"/>
        <w:ind w:left="-567" w:right="283"/>
        <w:jc w:val="both"/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uk-UA" w:eastAsia="ru-RU"/>
        </w:rPr>
      </w:pPr>
    </w:p>
    <w:p w14:paraId="5B8E9EC5" w14:textId="77777777" w:rsidR="005F3471" w:rsidRPr="005F3471" w:rsidRDefault="005F3471" w:rsidP="001E7CB1">
      <w:pPr>
        <w:widowControl w:val="0"/>
        <w:shd w:val="clear" w:color="auto" w:fill="FFFFFF"/>
        <w:ind w:left="-567" w:right="283"/>
        <w:jc w:val="center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val="uk-UA" w:eastAsia="ru-RU"/>
        </w:rPr>
      </w:pPr>
      <w:r w:rsidRPr="005F3471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val="uk-UA" w:eastAsia="ru-RU"/>
        </w:rPr>
        <w:t>10. Адреси, реквізити і підписи Сторін та печатки</w:t>
      </w:r>
    </w:p>
    <w:sectPr w:rsidR="005F3471" w:rsidRPr="005F3471" w:rsidSect="005D40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E4FED" w14:textId="77777777" w:rsidR="009B17A7" w:rsidRDefault="009B17A7" w:rsidP="005D408F">
      <w:r>
        <w:separator/>
      </w:r>
    </w:p>
  </w:endnote>
  <w:endnote w:type="continuationSeparator" w:id="0">
    <w:p w14:paraId="4E86154B" w14:textId="77777777" w:rsidR="009B17A7" w:rsidRDefault="009B17A7" w:rsidP="005D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ltica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 Sans"/>
    <w:panose1 w:val="020B0502020104020203"/>
    <w:charset w:val="B1"/>
    <w:family w:val="swiss"/>
    <w:notTrueType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4910D" w14:textId="77777777" w:rsidR="009B17A7" w:rsidRDefault="009B17A7" w:rsidP="005D408F">
      <w:r>
        <w:separator/>
      </w:r>
    </w:p>
  </w:footnote>
  <w:footnote w:type="continuationSeparator" w:id="0">
    <w:p w14:paraId="7AF6C9BE" w14:textId="77777777" w:rsidR="009B17A7" w:rsidRDefault="009B17A7" w:rsidP="005D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58448" w14:textId="6C83A8C7" w:rsidR="005D408F" w:rsidRDefault="005D408F">
    <w:pPr>
      <w:pStyle w:val="Header"/>
      <w:jc w:val="center"/>
    </w:pPr>
  </w:p>
  <w:p w14:paraId="5AF0AD20" w14:textId="77777777" w:rsidR="005D408F" w:rsidRDefault="005D4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C159D"/>
    <w:multiLevelType w:val="hybridMultilevel"/>
    <w:tmpl w:val="0F0C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183A"/>
    <w:multiLevelType w:val="hybridMultilevel"/>
    <w:tmpl w:val="435A4142"/>
    <w:lvl w:ilvl="0" w:tplc="0AD4D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E0B"/>
    <w:multiLevelType w:val="hybridMultilevel"/>
    <w:tmpl w:val="96163B6E"/>
    <w:lvl w:ilvl="0" w:tplc="7696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6676E"/>
    <w:multiLevelType w:val="hybridMultilevel"/>
    <w:tmpl w:val="6AD4C386"/>
    <w:lvl w:ilvl="0" w:tplc="7696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2350D"/>
    <w:multiLevelType w:val="hybridMultilevel"/>
    <w:tmpl w:val="0A00EA24"/>
    <w:lvl w:ilvl="0" w:tplc="7696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3982"/>
    <w:multiLevelType w:val="hybridMultilevel"/>
    <w:tmpl w:val="BE08C832"/>
    <w:lvl w:ilvl="0" w:tplc="7696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61BB7"/>
    <w:multiLevelType w:val="hybridMultilevel"/>
    <w:tmpl w:val="403A4D38"/>
    <w:lvl w:ilvl="0" w:tplc="96469BAA">
      <w:start w:val="1"/>
      <w:numFmt w:val="bullet"/>
      <w:lvlText w:val="-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771A1"/>
    <w:multiLevelType w:val="hybridMultilevel"/>
    <w:tmpl w:val="9D86C1FA"/>
    <w:lvl w:ilvl="0" w:tplc="338E2818">
      <w:start w:val="7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600433E0"/>
    <w:multiLevelType w:val="hybridMultilevel"/>
    <w:tmpl w:val="A51A6F4C"/>
    <w:lvl w:ilvl="0" w:tplc="5B486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01ED7"/>
    <w:multiLevelType w:val="hybridMultilevel"/>
    <w:tmpl w:val="8ECEFFDC"/>
    <w:lvl w:ilvl="0" w:tplc="3BC0A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71"/>
    <w:rsid w:val="0000060A"/>
    <w:rsid w:val="000E5664"/>
    <w:rsid w:val="001E7CB1"/>
    <w:rsid w:val="0023525C"/>
    <w:rsid w:val="0031647D"/>
    <w:rsid w:val="003D7FAF"/>
    <w:rsid w:val="005D2429"/>
    <w:rsid w:val="005D408F"/>
    <w:rsid w:val="005F3471"/>
    <w:rsid w:val="006515D9"/>
    <w:rsid w:val="006D0DB5"/>
    <w:rsid w:val="0089472A"/>
    <w:rsid w:val="009B17A7"/>
    <w:rsid w:val="009E169E"/>
    <w:rsid w:val="00A821DA"/>
    <w:rsid w:val="00B74BC9"/>
    <w:rsid w:val="00C93640"/>
    <w:rsid w:val="00CE45C7"/>
    <w:rsid w:val="00D34D48"/>
    <w:rsid w:val="00E65E4B"/>
    <w:rsid w:val="00ED4E0F"/>
    <w:rsid w:val="00F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3CF0"/>
  <w15:chartTrackingRefBased/>
  <w15:docId w15:val="{8FC0F6AC-5BCB-4105-8EB5-697CDA57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7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rsid w:val="005F347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BodyText">
    <w:name w:val="Body Text"/>
    <w:basedOn w:val="Normal"/>
    <w:link w:val="BodyTextChar"/>
    <w:rsid w:val="005F34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3471"/>
    <w:rPr>
      <w:rFonts w:ascii="Calibri" w:eastAsia="Calibri" w:hAnsi="Calibri" w:cs="Times New Roman"/>
      <w:lang w:val="ru-RU"/>
    </w:rPr>
  </w:style>
  <w:style w:type="paragraph" w:customStyle="1" w:styleId="Normal1">
    <w:name w:val="Normal1"/>
    <w:rsid w:val="005F3471"/>
    <w:pPr>
      <w:spacing w:after="0" w:line="240" w:lineRule="auto"/>
    </w:pPr>
    <w:rPr>
      <w:rFonts w:ascii="Baltica" w:eastAsia="Times New Roman" w:hAnsi="Baltica" w:cs="Times New Roman"/>
      <w:sz w:val="20"/>
      <w:szCs w:val="20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5D408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08F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D40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08F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1E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 Максим Сергеевич</dc:creator>
  <cp:keywords/>
  <dc:description/>
  <cp:lastModifiedBy>Microsoft Office User</cp:lastModifiedBy>
  <cp:revision>3</cp:revision>
  <dcterms:created xsi:type="dcterms:W3CDTF">2021-04-23T05:38:00Z</dcterms:created>
  <dcterms:modified xsi:type="dcterms:W3CDTF">2021-04-23T15:25:00Z</dcterms:modified>
</cp:coreProperties>
</file>