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5B56A" w14:textId="48CD514A" w:rsidR="004E46A0" w:rsidRPr="009F1DBA" w:rsidRDefault="004E46A0" w:rsidP="004E46A0">
      <w:pPr>
        <w:shd w:val="clear" w:color="auto" w:fill="FFFFFF"/>
        <w:tabs>
          <w:tab w:val="left" w:leader="underscore" w:pos="6422"/>
        </w:tabs>
        <w:jc w:val="center"/>
        <w:rPr>
          <w:b/>
          <w:spacing w:val="14"/>
        </w:rPr>
      </w:pPr>
      <w:r w:rsidRPr="009F1DBA">
        <w:rPr>
          <w:b/>
          <w:spacing w:val="14"/>
        </w:rPr>
        <w:t xml:space="preserve">Договір </w:t>
      </w:r>
    </w:p>
    <w:p w14:paraId="07B45D47" w14:textId="5D3DFCF0" w:rsidR="00B71AE6" w:rsidRPr="009F1DBA" w:rsidRDefault="00B71AE6" w:rsidP="004E46A0">
      <w:pPr>
        <w:shd w:val="clear" w:color="auto" w:fill="FFFFFF"/>
        <w:tabs>
          <w:tab w:val="left" w:leader="underscore" w:pos="6422"/>
        </w:tabs>
        <w:jc w:val="center"/>
      </w:pPr>
      <w:r w:rsidRPr="009F1DBA">
        <w:rPr>
          <w:b/>
          <w:spacing w:val="14"/>
        </w:rPr>
        <w:t xml:space="preserve">про виконання </w:t>
      </w:r>
      <w:r w:rsidRPr="009F1DBA">
        <w:rPr>
          <w:b/>
          <w:iCs/>
          <w:color w:val="262626" w:themeColor="text1" w:themeTint="D9"/>
          <w:lang w:eastAsia="uk-UA"/>
        </w:rPr>
        <w:t>топографо-геодезичної зйомки</w:t>
      </w:r>
    </w:p>
    <w:p w14:paraId="1F47F976" w14:textId="77777777" w:rsidR="00270CCA" w:rsidRDefault="00270CCA" w:rsidP="004E46A0">
      <w:pPr>
        <w:shd w:val="clear" w:color="auto" w:fill="FFFFFF"/>
        <w:jc w:val="both"/>
        <w:rPr>
          <w:sz w:val="23"/>
          <w:szCs w:val="23"/>
        </w:rPr>
      </w:pPr>
    </w:p>
    <w:p w14:paraId="377D73AF" w14:textId="4866BAB8" w:rsidR="004E46A0" w:rsidRDefault="00B71AE6" w:rsidP="004E46A0">
      <w:pPr>
        <w:shd w:val="clear" w:color="auto" w:fill="FFFFFF"/>
        <w:jc w:val="both"/>
        <w:rPr>
          <w:sz w:val="23"/>
          <w:szCs w:val="23"/>
        </w:rPr>
      </w:pPr>
      <w:r>
        <w:rPr>
          <w:sz w:val="23"/>
          <w:szCs w:val="23"/>
        </w:rPr>
        <w:t>_______________</w:t>
      </w:r>
      <w:r w:rsidR="004E46A0" w:rsidRPr="00442991">
        <w:rPr>
          <w:sz w:val="23"/>
          <w:szCs w:val="23"/>
        </w:rPr>
        <w:t xml:space="preserve"> </w:t>
      </w:r>
      <w:r w:rsidR="004E46A0" w:rsidRPr="00442991">
        <w:rPr>
          <w:sz w:val="23"/>
          <w:szCs w:val="23"/>
        </w:rPr>
        <w:tab/>
      </w:r>
      <w:r w:rsidR="004E46A0" w:rsidRPr="00442991">
        <w:rPr>
          <w:sz w:val="23"/>
          <w:szCs w:val="23"/>
        </w:rPr>
        <w:tab/>
      </w:r>
      <w:r w:rsidR="004E46A0" w:rsidRPr="00442991">
        <w:rPr>
          <w:sz w:val="23"/>
          <w:szCs w:val="23"/>
        </w:rPr>
        <w:tab/>
      </w:r>
      <w:r w:rsidR="004E46A0" w:rsidRPr="00442991">
        <w:rPr>
          <w:sz w:val="23"/>
          <w:szCs w:val="23"/>
        </w:rPr>
        <w:tab/>
      </w:r>
      <w:r>
        <w:rPr>
          <w:sz w:val="23"/>
          <w:szCs w:val="23"/>
        </w:rPr>
        <w:t xml:space="preserve">                         </w:t>
      </w:r>
      <w:r w:rsidR="004E46A0" w:rsidRPr="00442991">
        <w:rPr>
          <w:sz w:val="23"/>
          <w:szCs w:val="23"/>
        </w:rPr>
        <w:t xml:space="preserve">   </w:t>
      </w:r>
      <w:r w:rsidR="004E46A0">
        <w:rPr>
          <w:sz w:val="23"/>
          <w:szCs w:val="23"/>
        </w:rPr>
        <w:t xml:space="preserve">   </w:t>
      </w:r>
      <w:r w:rsidR="004E46A0" w:rsidRPr="00442991">
        <w:rPr>
          <w:sz w:val="23"/>
          <w:szCs w:val="23"/>
        </w:rPr>
        <w:t>«____» ___________20</w:t>
      </w:r>
      <w:r>
        <w:rPr>
          <w:sz w:val="23"/>
          <w:szCs w:val="23"/>
        </w:rPr>
        <w:t>___</w:t>
      </w:r>
      <w:r w:rsidR="004E46A0" w:rsidRPr="00442991">
        <w:rPr>
          <w:sz w:val="23"/>
          <w:szCs w:val="23"/>
        </w:rPr>
        <w:t xml:space="preserve"> року</w:t>
      </w:r>
    </w:p>
    <w:p w14:paraId="2815F000" w14:textId="77777777" w:rsidR="00B71AE6" w:rsidRPr="00442991" w:rsidRDefault="00B71AE6" w:rsidP="004E46A0">
      <w:pPr>
        <w:shd w:val="clear" w:color="auto" w:fill="FFFFFF"/>
        <w:jc w:val="both"/>
      </w:pPr>
    </w:p>
    <w:p w14:paraId="62CBC1AF" w14:textId="77777777" w:rsidR="004E46A0" w:rsidRPr="0017446D" w:rsidRDefault="004E46A0" w:rsidP="004E46A0">
      <w:pPr>
        <w:shd w:val="clear" w:color="auto" w:fill="FFFFFF"/>
        <w:jc w:val="both"/>
        <w:rPr>
          <w:color w:val="000000"/>
          <w:sz w:val="16"/>
          <w:szCs w:val="16"/>
        </w:rPr>
      </w:pPr>
    </w:p>
    <w:p w14:paraId="3DD250DC" w14:textId="2B81CFA1" w:rsidR="004E46A0" w:rsidRPr="00442991" w:rsidRDefault="00B71AE6" w:rsidP="004E46A0">
      <w:pPr>
        <w:pStyle w:val="Style5"/>
        <w:widowControl/>
        <w:jc w:val="both"/>
        <w:rPr>
          <w:lang w:val="uk-UA"/>
        </w:rPr>
      </w:pPr>
      <w:r>
        <w:rPr>
          <w:b/>
          <w:bCs/>
          <w:sz w:val="23"/>
          <w:szCs w:val="23"/>
          <w:lang w:val="uk-UA"/>
        </w:rPr>
        <w:t>ЗАМОВНИК</w:t>
      </w:r>
      <w:r w:rsidR="004E46A0" w:rsidRPr="00442991">
        <w:rPr>
          <w:b/>
          <w:bCs/>
          <w:sz w:val="23"/>
          <w:szCs w:val="23"/>
          <w:lang w:val="uk-UA"/>
        </w:rPr>
        <w:t xml:space="preserve">: </w:t>
      </w:r>
      <w:r>
        <w:rPr>
          <w:bCs/>
          <w:sz w:val="23"/>
          <w:szCs w:val="23"/>
          <w:lang w:val="uk-UA"/>
        </w:rPr>
        <w:t>_________________________________</w:t>
      </w:r>
      <w:r w:rsidR="004E46A0" w:rsidRPr="00442991">
        <w:rPr>
          <w:bCs/>
          <w:sz w:val="23"/>
          <w:szCs w:val="23"/>
          <w:lang w:val="uk-UA"/>
        </w:rPr>
        <w:t>,</w:t>
      </w:r>
      <w:r>
        <w:rPr>
          <w:bCs/>
          <w:sz w:val="23"/>
          <w:szCs w:val="23"/>
          <w:lang w:val="uk-UA"/>
        </w:rPr>
        <w:t xml:space="preserve"> в особі ______________________,</w:t>
      </w:r>
      <w:r w:rsidR="004E46A0" w:rsidRPr="00442991">
        <w:rPr>
          <w:b/>
          <w:bCs/>
          <w:sz w:val="23"/>
          <w:szCs w:val="23"/>
          <w:lang w:val="uk-UA"/>
        </w:rPr>
        <w:t xml:space="preserve"> </w:t>
      </w:r>
      <w:r w:rsidR="004E46A0" w:rsidRPr="00442991">
        <w:rPr>
          <w:bCs/>
          <w:sz w:val="23"/>
          <w:szCs w:val="23"/>
          <w:lang w:val="uk-UA"/>
        </w:rPr>
        <w:t xml:space="preserve">що діє на підставі </w:t>
      </w:r>
      <w:r>
        <w:rPr>
          <w:bCs/>
          <w:sz w:val="23"/>
          <w:szCs w:val="23"/>
          <w:lang w:val="uk-UA"/>
        </w:rPr>
        <w:t>_____________</w:t>
      </w:r>
      <w:r w:rsidR="004E46A0" w:rsidRPr="00442991">
        <w:rPr>
          <w:bCs/>
          <w:sz w:val="23"/>
          <w:szCs w:val="23"/>
          <w:lang w:val="uk-UA"/>
        </w:rPr>
        <w:t xml:space="preserve">, з однієї сторони та </w:t>
      </w:r>
    </w:p>
    <w:p w14:paraId="4874CC2E" w14:textId="0C484007" w:rsidR="004E46A0" w:rsidRDefault="00B71AE6" w:rsidP="004E46A0">
      <w:pPr>
        <w:ind w:right="-104"/>
        <w:jc w:val="both"/>
        <w:rPr>
          <w:bCs/>
          <w:sz w:val="23"/>
          <w:szCs w:val="23"/>
        </w:rPr>
      </w:pPr>
      <w:r>
        <w:rPr>
          <w:b/>
          <w:bCs/>
          <w:sz w:val="23"/>
          <w:szCs w:val="23"/>
        </w:rPr>
        <w:t>ВИКОНАВЕЦЬ</w:t>
      </w:r>
      <w:r w:rsidR="004E46A0" w:rsidRPr="00442991">
        <w:rPr>
          <w:b/>
          <w:bCs/>
          <w:sz w:val="23"/>
          <w:szCs w:val="23"/>
        </w:rPr>
        <w:t>: _______</w:t>
      </w:r>
      <w:r w:rsidR="004E46A0" w:rsidRPr="00442991">
        <w:rPr>
          <w:sz w:val="23"/>
          <w:szCs w:val="23"/>
        </w:rPr>
        <w:t>_______________________________</w:t>
      </w:r>
      <w:r w:rsidR="004E46A0" w:rsidRPr="00442991">
        <w:rPr>
          <w:bCs/>
          <w:sz w:val="23"/>
          <w:szCs w:val="23"/>
        </w:rPr>
        <w:t xml:space="preserve">, </w:t>
      </w:r>
      <w:r w:rsidR="004E46A0" w:rsidRPr="00442991">
        <w:rPr>
          <w:color w:val="000000"/>
          <w:sz w:val="23"/>
          <w:szCs w:val="23"/>
        </w:rPr>
        <w:t xml:space="preserve">в особі </w:t>
      </w:r>
      <w:r w:rsidR="004E46A0" w:rsidRPr="00442991">
        <w:rPr>
          <w:bCs/>
          <w:sz w:val="23"/>
          <w:szCs w:val="23"/>
        </w:rPr>
        <w:t>__________</w:t>
      </w:r>
      <w:r w:rsidR="004E46A0">
        <w:rPr>
          <w:bCs/>
          <w:sz w:val="23"/>
          <w:szCs w:val="23"/>
        </w:rPr>
        <w:t>_________</w:t>
      </w:r>
      <w:r w:rsidR="004E46A0" w:rsidRPr="00442991">
        <w:rPr>
          <w:bCs/>
          <w:sz w:val="23"/>
          <w:szCs w:val="23"/>
        </w:rPr>
        <w:t xml:space="preserve">, що діє на підставі </w:t>
      </w:r>
      <w:r>
        <w:rPr>
          <w:bCs/>
          <w:sz w:val="23"/>
          <w:szCs w:val="23"/>
        </w:rPr>
        <w:t>_____________</w:t>
      </w:r>
      <w:r w:rsidR="004E46A0" w:rsidRPr="00442991">
        <w:rPr>
          <w:bCs/>
          <w:sz w:val="23"/>
          <w:szCs w:val="23"/>
        </w:rPr>
        <w:t>, з другої сторони,</w:t>
      </w:r>
      <w:r w:rsidR="004E46A0" w:rsidRPr="00442991">
        <w:rPr>
          <w:b/>
          <w:bCs/>
          <w:sz w:val="23"/>
          <w:szCs w:val="23"/>
        </w:rPr>
        <w:t xml:space="preserve"> </w:t>
      </w:r>
      <w:r w:rsidR="004E46A0" w:rsidRPr="00442991">
        <w:rPr>
          <w:bCs/>
          <w:sz w:val="23"/>
          <w:szCs w:val="23"/>
        </w:rPr>
        <w:t xml:space="preserve">в подальшому разом іменуються «Сторони», а кожна окремо – «Сторона», досягли згоди щодо врегулювання усіх майнових та організаційних аспектів на нижченаведених умовах і уклали цей Договір про наступне: </w:t>
      </w:r>
    </w:p>
    <w:p w14:paraId="375BE3EB" w14:textId="77777777" w:rsidR="00B71AE6" w:rsidRPr="00442991" w:rsidRDefault="00B71AE6" w:rsidP="004E46A0">
      <w:pPr>
        <w:ind w:right="-104"/>
        <w:jc w:val="both"/>
      </w:pPr>
    </w:p>
    <w:p w14:paraId="427F839A" w14:textId="5365FA56" w:rsidR="00A158EC" w:rsidRPr="00710EF9" w:rsidRDefault="00A158EC" w:rsidP="00A158EC">
      <w:pPr>
        <w:jc w:val="center"/>
        <w:rPr>
          <w:b/>
          <w:sz w:val="23"/>
          <w:szCs w:val="23"/>
        </w:rPr>
      </w:pPr>
      <w:r w:rsidRPr="00710EF9">
        <w:rPr>
          <w:b/>
          <w:sz w:val="23"/>
          <w:szCs w:val="23"/>
        </w:rPr>
        <w:t xml:space="preserve">1. Предмет </w:t>
      </w:r>
      <w:r w:rsidR="00B71AE6">
        <w:rPr>
          <w:b/>
          <w:sz w:val="23"/>
          <w:szCs w:val="23"/>
        </w:rPr>
        <w:t>Договор</w:t>
      </w:r>
      <w:r w:rsidRPr="00710EF9">
        <w:rPr>
          <w:b/>
          <w:sz w:val="23"/>
          <w:szCs w:val="23"/>
        </w:rPr>
        <w:t>у</w:t>
      </w:r>
    </w:p>
    <w:p w14:paraId="30E88217" w14:textId="35AECFAE" w:rsidR="00A158EC" w:rsidRPr="00710EF9" w:rsidRDefault="00A158EC" w:rsidP="00A158EC">
      <w:pPr>
        <w:ind w:firstLine="720"/>
        <w:jc w:val="both"/>
        <w:rPr>
          <w:b/>
          <w:sz w:val="23"/>
          <w:szCs w:val="23"/>
        </w:rPr>
      </w:pPr>
      <w:r w:rsidRPr="00710EF9">
        <w:rPr>
          <w:sz w:val="23"/>
          <w:szCs w:val="23"/>
        </w:rPr>
        <w:t xml:space="preserve">1.1. У порядку та на умовах, визначених цим </w:t>
      </w:r>
      <w:r w:rsidR="00B71AE6">
        <w:rPr>
          <w:sz w:val="23"/>
          <w:szCs w:val="23"/>
        </w:rPr>
        <w:t>Договор</w:t>
      </w:r>
      <w:r w:rsidRPr="00710EF9">
        <w:rPr>
          <w:sz w:val="23"/>
          <w:szCs w:val="23"/>
        </w:rPr>
        <w:t xml:space="preserve">ом, </w:t>
      </w:r>
      <w:r w:rsidR="00B71AE6">
        <w:rPr>
          <w:sz w:val="23"/>
          <w:szCs w:val="23"/>
        </w:rPr>
        <w:t>ЗАМОВНИК</w:t>
      </w:r>
      <w:r w:rsidRPr="00710EF9">
        <w:rPr>
          <w:sz w:val="23"/>
          <w:szCs w:val="23"/>
        </w:rPr>
        <w:t xml:space="preserve"> доручає, а </w:t>
      </w:r>
      <w:r w:rsidR="00B71AE6">
        <w:rPr>
          <w:sz w:val="23"/>
          <w:szCs w:val="23"/>
        </w:rPr>
        <w:t>ВИКОНАВЕЦЬ</w:t>
      </w:r>
      <w:r w:rsidRPr="00710EF9">
        <w:rPr>
          <w:sz w:val="23"/>
          <w:szCs w:val="23"/>
        </w:rPr>
        <w:t xml:space="preserve"> бере на себе зобов'язання своїми силами і засобами виконати роботи</w:t>
      </w:r>
      <w:r w:rsidR="00B71AE6">
        <w:rPr>
          <w:sz w:val="23"/>
          <w:szCs w:val="23"/>
        </w:rPr>
        <w:t xml:space="preserve"> з </w:t>
      </w:r>
      <w:r w:rsidR="00B71AE6">
        <w:rPr>
          <w:b/>
          <w:iCs/>
          <w:color w:val="262626" w:themeColor="text1" w:themeTint="D9"/>
          <w:sz w:val="23"/>
          <w:szCs w:val="23"/>
          <w:lang w:eastAsia="uk-UA"/>
        </w:rPr>
        <w:t>т</w:t>
      </w:r>
      <w:r w:rsidRPr="00710EF9">
        <w:rPr>
          <w:b/>
          <w:iCs/>
          <w:color w:val="262626" w:themeColor="text1" w:themeTint="D9"/>
          <w:sz w:val="23"/>
          <w:szCs w:val="23"/>
          <w:lang w:eastAsia="uk-UA"/>
        </w:rPr>
        <w:t>опографо-геодезичн</w:t>
      </w:r>
      <w:r w:rsidR="00B71AE6">
        <w:rPr>
          <w:b/>
          <w:iCs/>
          <w:color w:val="262626" w:themeColor="text1" w:themeTint="D9"/>
          <w:sz w:val="23"/>
          <w:szCs w:val="23"/>
          <w:lang w:eastAsia="uk-UA"/>
        </w:rPr>
        <w:t>ої</w:t>
      </w:r>
      <w:r w:rsidRPr="00710EF9">
        <w:rPr>
          <w:b/>
          <w:iCs/>
          <w:color w:val="262626" w:themeColor="text1" w:themeTint="D9"/>
          <w:sz w:val="23"/>
          <w:szCs w:val="23"/>
          <w:lang w:eastAsia="uk-UA"/>
        </w:rPr>
        <w:t xml:space="preserve"> зйомк</w:t>
      </w:r>
      <w:r w:rsidR="00B71AE6">
        <w:rPr>
          <w:b/>
          <w:iCs/>
          <w:color w:val="262626" w:themeColor="text1" w:themeTint="D9"/>
          <w:sz w:val="23"/>
          <w:szCs w:val="23"/>
          <w:lang w:eastAsia="uk-UA"/>
        </w:rPr>
        <w:t>и</w:t>
      </w:r>
      <w:r w:rsidRPr="00710EF9">
        <w:rPr>
          <w:b/>
          <w:iCs/>
          <w:color w:val="262626" w:themeColor="text1" w:themeTint="D9"/>
          <w:sz w:val="23"/>
          <w:szCs w:val="23"/>
          <w:lang w:eastAsia="uk-UA"/>
        </w:rPr>
        <w:t xml:space="preserve"> для виготовлення </w:t>
      </w:r>
      <w:proofErr w:type="spellStart"/>
      <w:r w:rsidRPr="00710EF9">
        <w:rPr>
          <w:b/>
          <w:iCs/>
          <w:color w:val="262626" w:themeColor="text1" w:themeTint="D9"/>
          <w:sz w:val="23"/>
          <w:szCs w:val="23"/>
          <w:lang w:eastAsia="uk-UA"/>
        </w:rPr>
        <w:t>проєктної</w:t>
      </w:r>
      <w:proofErr w:type="spellEnd"/>
      <w:r w:rsidRPr="00710EF9">
        <w:rPr>
          <w:b/>
          <w:iCs/>
          <w:color w:val="262626" w:themeColor="text1" w:themeTint="D9"/>
          <w:sz w:val="23"/>
          <w:szCs w:val="23"/>
          <w:lang w:eastAsia="uk-UA"/>
        </w:rPr>
        <w:t xml:space="preserve">  документації  </w:t>
      </w:r>
      <w:r w:rsidR="00B71AE6">
        <w:rPr>
          <w:b/>
          <w:iCs/>
          <w:color w:val="262626" w:themeColor="text1" w:themeTint="D9"/>
          <w:sz w:val="23"/>
          <w:szCs w:val="23"/>
          <w:lang w:eastAsia="uk-UA"/>
        </w:rPr>
        <w:t>_________________________</w:t>
      </w:r>
      <w:r w:rsidRPr="00710EF9">
        <w:rPr>
          <w:b/>
          <w:sz w:val="23"/>
          <w:szCs w:val="23"/>
        </w:rPr>
        <w:t>.</w:t>
      </w:r>
    </w:p>
    <w:p w14:paraId="62D36958" w14:textId="6A04C311" w:rsidR="00A158EC" w:rsidRPr="00710EF9" w:rsidRDefault="00A158EC" w:rsidP="00A158EC">
      <w:pPr>
        <w:ind w:firstLine="720"/>
        <w:jc w:val="both"/>
        <w:rPr>
          <w:sz w:val="23"/>
          <w:szCs w:val="23"/>
        </w:rPr>
      </w:pPr>
      <w:r w:rsidRPr="00710EF9">
        <w:rPr>
          <w:sz w:val="23"/>
          <w:szCs w:val="23"/>
        </w:rPr>
        <w:t xml:space="preserve">1.2. Необхідні для виконання робіт технічні умови, довідки </w:t>
      </w:r>
      <w:r w:rsidR="00B71AE6">
        <w:rPr>
          <w:sz w:val="23"/>
          <w:szCs w:val="23"/>
        </w:rPr>
        <w:t>ЗАМОВНИК</w:t>
      </w:r>
      <w:r w:rsidRPr="00710EF9">
        <w:rPr>
          <w:sz w:val="23"/>
          <w:szCs w:val="23"/>
        </w:rPr>
        <w:t xml:space="preserve"> надає ВИКОНАВЦЮ в терміни, що обумовлюються у завданні на </w:t>
      </w:r>
      <w:proofErr w:type="spellStart"/>
      <w:r w:rsidRPr="00710EF9">
        <w:rPr>
          <w:sz w:val="23"/>
          <w:szCs w:val="23"/>
        </w:rPr>
        <w:t>про</w:t>
      </w:r>
      <w:r w:rsidR="0006463A" w:rsidRPr="00710EF9">
        <w:rPr>
          <w:sz w:val="23"/>
          <w:szCs w:val="23"/>
        </w:rPr>
        <w:t>є</w:t>
      </w:r>
      <w:r w:rsidRPr="00710EF9">
        <w:rPr>
          <w:sz w:val="23"/>
          <w:szCs w:val="23"/>
        </w:rPr>
        <w:t>ктування</w:t>
      </w:r>
      <w:proofErr w:type="spellEnd"/>
      <w:r w:rsidRPr="00710EF9">
        <w:rPr>
          <w:sz w:val="23"/>
          <w:szCs w:val="23"/>
        </w:rPr>
        <w:t xml:space="preserve">. </w:t>
      </w:r>
    </w:p>
    <w:p w14:paraId="637D4FA0" w14:textId="7CDBAD4F" w:rsidR="00A158EC" w:rsidRPr="00710EF9" w:rsidRDefault="00A158EC" w:rsidP="00A158EC">
      <w:pPr>
        <w:ind w:firstLine="720"/>
        <w:jc w:val="both"/>
        <w:rPr>
          <w:sz w:val="23"/>
          <w:szCs w:val="23"/>
        </w:rPr>
      </w:pPr>
      <w:r w:rsidRPr="00710EF9">
        <w:rPr>
          <w:sz w:val="23"/>
          <w:szCs w:val="23"/>
        </w:rPr>
        <w:t xml:space="preserve">1.3. При недотриманні </w:t>
      </w:r>
      <w:r w:rsidR="00B71AE6">
        <w:rPr>
          <w:sz w:val="23"/>
          <w:szCs w:val="23"/>
        </w:rPr>
        <w:t>ЗАМОВНИК</w:t>
      </w:r>
      <w:r w:rsidRPr="00710EF9">
        <w:rPr>
          <w:sz w:val="23"/>
          <w:szCs w:val="23"/>
        </w:rPr>
        <w:t xml:space="preserve">ОМ термінів надання ВИКОНАВЦЕВІ вихідних даних (п. 1.2) строк виконання робіт підлягає додатковому узгодженню Сторонами. </w:t>
      </w:r>
    </w:p>
    <w:p w14:paraId="7ADDB226" w14:textId="72DAE3A7" w:rsidR="0006463A" w:rsidRDefault="00A158EC" w:rsidP="0006463A">
      <w:pPr>
        <w:ind w:firstLine="720"/>
        <w:jc w:val="both"/>
        <w:rPr>
          <w:sz w:val="23"/>
          <w:szCs w:val="23"/>
        </w:rPr>
      </w:pPr>
      <w:r w:rsidRPr="00710EF9">
        <w:rPr>
          <w:sz w:val="23"/>
          <w:szCs w:val="23"/>
        </w:rPr>
        <w:t xml:space="preserve">1.4. </w:t>
      </w:r>
      <w:r w:rsidR="0006463A" w:rsidRPr="00710EF9">
        <w:rPr>
          <w:sz w:val="23"/>
          <w:szCs w:val="23"/>
        </w:rPr>
        <w:t xml:space="preserve">Відповідно до діючого законодавства, якість виконаних послуг не може бути нижчою встановлених нормативними документами. Роботи по даному </w:t>
      </w:r>
      <w:r w:rsidR="00B71AE6">
        <w:rPr>
          <w:sz w:val="23"/>
          <w:szCs w:val="23"/>
        </w:rPr>
        <w:t>Договор</w:t>
      </w:r>
      <w:r w:rsidR="0006463A" w:rsidRPr="00710EF9">
        <w:rPr>
          <w:sz w:val="23"/>
          <w:szCs w:val="23"/>
        </w:rPr>
        <w:t xml:space="preserve">у виконуються відповідно до технічних вимог </w:t>
      </w:r>
      <w:proofErr w:type="spellStart"/>
      <w:r w:rsidR="0006463A" w:rsidRPr="00710EF9">
        <w:rPr>
          <w:sz w:val="23"/>
          <w:szCs w:val="23"/>
        </w:rPr>
        <w:t>ГУГКтаК</w:t>
      </w:r>
      <w:proofErr w:type="spellEnd"/>
      <w:r w:rsidR="0006463A" w:rsidRPr="00710EF9">
        <w:rPr>
          <w:sz w:val="23"/>
          <w:szCs w:val="23"/>
        </w:rPr>
        <w:t>, Держбуду, та інших нормативних документів.</w:t>
      </w:r>
    </w:p>
    <w:p w14:paraId="6752FC29" w14:textId="77777777" w:rsidR="00B71AE6" w:rsidRPr="00710EF9" w:rsidRDefault="00B71AE6" w:rsidP="0006463A">
      <w:pPr>
        <w:ind w:firstLine="720"/>
        <w:jc w:val="both"/>
        <w:rPr>
          <w:sz w:val="23"/>
          <w:szCs w:val="23"/>
        </w:rPr>
      </w:pPr>
    </w:p>
    <w:p w14:paraId="015F1675" w14:textId="77777777" w:rsidR="00A158EC" w:rsidRPr="00710EF9" w:rsidRDefault="00A158EC" w:rsidP="00A158EC">
      <w:pPr>
        <w:jc w:val="center"/>
        <w:rPr>
          <w:b/>
          <w:sz w:val="23"/>
          <w:szCs w:val="23"/>
        </w:rPr>
      </w:pPr>
      <w:r w:rsidRPr="00710EF9">
        <w:rPr>
          <w:b/>
          <w:sz w:val="23"/>
          <w:szCs w:val="23"/>
        </w:rPr>
        <w:t>2. Вартість виконання робіт і порядок розрахунків</w:t>
      </w:r>
    </w:p>
    <w:p w14:paraId="37ED4A51" w14:textId="5A94B29F" w:rsidR="00A158EC" w:rsidRPr="00710EF9" w:rsidRDefault="00A158EC" w:rsidP="00A158EC">
      <w:pPr>
        <w:ind w:firstLine="708"/>
        <w:jc w:val="both"/>
        <w:rPr>
          <w:sz w:val="23"/>
          <w:szCs w:val="23"/>
        </w:rPr>
      </w:pPr>
      <w:r w:rsidRPr="00710EF9">
        <w:rPr>
          <w:sz w:val="23"/>
          <w:szCs w:val="23"/>
        </w:rPr>
        <w:t xml:space="preserve">2.1. Вартість виконаних робіт становить: _______ грн. __ коп. (_____________ грн. __ коп.), без ПДВ/з ПДВ. Оплата проводиться згідно актів прийому-передачі виконаних робіт, який підписаний Сторонами. </w:t>
      </w:r>
    </w:p>
    <w:p w14:paraId="2548DEA9" w14:textId="69C04A2F" w:rsidR="00A158EC" w:rsidRPr="00710EF9" w:rsidRDefault="00A158EC" w:rsidP="00A158EC">
      <w:pPr>
        <w:ind w:firstLine="708"/>
        <w:jc w:val="both"/>
        <w:rPr>
          <w:sz w:val="23"/>
          <w:szCs w:val="23"/>
        </w:rPr>
      </w:pPr>
      <w:r w:rsidRPr="00710EF9">
        <w:rPr>
          <w:sz w:val="23"/>
          <w:szCs w:val="23"/>
        </w:rPr>
        <w:t xml:space="preserve">2.2. </w:t>
      </w:r>
      <w:r w:rsidR="00B71AE6">
        <w:rPr>
          <w:sz w:val="23"/>
          <w:szCs w:val="23"/>
        </w:rPr>
        <w:t>ЗАМОВНИК</w:t>
      </w:r>
      <w:r w:rsidRPr="00710EF9">
        <w:rPr>
          <w:sz w:val="23"/>
          <w:szCs w:val="23"/>
        </w:rPr>
        <w:t xml:space="preserve"> протягом </w:t>
      </w:r>
      <w:r w:rsidR="00B71AE6">
        <w:rPr>
          <w:sz w:val="23"/>
          <w:szCs w:val="23"/>
        </w:rPr>
        <w:t>___</w:t>
      </w:r>
      <w:r w:rsidRPr="00710EF9">
        <w:rPr>
          <w:sz w:val="23"/>
          <w:szCs w:val="23"/>
        </w:rPr>
        <w:t xml:space="preserve"> календарних днів від дня одержання акту прийому-передачі робіт і звітних документів зобов’язаний направити ВИКОНАВЦЮ підписаний акт прийому-передачі виконаних робіт (або надіслати мотивовану відмову від прийняття робіт).</w:t>
      </w:r>
    </w:p>
    <w:p w14:paraId="55CD0155" w14:textId="1A87690D" w:rsidR="00A158EC" w:rsidRPr="00710EF9" w:rsidRDefault="00A158EC" w:rsidP="00A158EC">
      <w:pPr>
        <w:ind w:firstLine="720"/>
        <w:jc w:val="both"/>
        <w:rPr>
          <w:sz w:val="23"/>
          <w:szCs w:val="23"/>
        </w:rPr>
      </w:pPr>
      <w:r w:rsidRPr="00710EF9">
        <w:rPr>
          <w:sz w:val="23"/>
          <w:szCs w:val="23"/>
        </w:rPr>
        <w:t>2.</w:t>
      </w:r>
      <w:r w:rsidR="00B71AE6">
        <w:rPr>
          <w:sz w:val="23"/>
          <w:szCs w:val="23"/>
        </w:rPr>
        <w:t>3</w:t>
      </w:r>
      <w:r w:rsidRPr="00710EF9">
        <w:rPr>
          <w:sz w:val="23"/>
          <w:szCs w:val="23"/>
        </w:rPr>
        <w:t xml:space="preserve">. Розрахунок за виконані проводиться </w:t>
      </w:r>
      <w:r w:rsidR="00B71AE6">
        <w:rPr>
          <w:sz w:val="23"/>
          <w:szCs w:val="23"/>
        </w:rPr>
        <w:t>Замовник</w:t>
      </w:r>
      <w:r w:rsidRPr="00710EF9">
        <w:rPr>
          <w:sz w:val="23"/>
          <w:szCs w:val="23"/>
        </w:rPr>
        <w:t>ом на підставі підписаних сторонами актів приймання виконаних робіт</w:t>
      </w:r>
      <w:r w:rsidR="0006463A" w:rsidRPr="00710EF9">
        <w:rPr>
          <w:sz w:val="23"/>
          <w:szCs w:val="23"/>
        </w:rPr>
        <w:t xml:space="preserve"> протягом </w:t>
      </w:r>
      <w:r w:rsidR="00B71AE6">
        <w:rPr>
          <w:sz w:val="23"/>
          <w:szCs w:val="23"/>
        </w:rPr>
        <w:t>___</w:t>
      </w:r>
      <w:r w:rsidR="0006463A" w:rsidRPr="00710EF9">
        <w:rPr>
          <w:sz w:val="23"/>
          <w:szCs w:val="23"/>
        </w:rPr>
        <w:t xml:space="preserve"> календарних днів</w:t>
      </w:r>
      <w:r w:rsidRPr="00710EF9">
        <w:rPr>
          <w:sz w:val="23"/>
          <w:szCs w:val="23"/>
        </w:rPr>
        <w:t xml:space="preserve">. </w:t>
      </w:r>
    </w:p>
    <w:p w14:paraId="34B8F452" w14:textId="6B3426E1" w:rsidR="00A158EC" w:rsidRDefault="00A158EC" w:rsidP="00A158EC">
      <w:pPr>
        <w:jc w:val="both"/>
        <w:rPr>
          <w:sz w:val="23"/>
          <w:szCs w:val="23"/>
        </w:rPr>
      </w:pPr>
      <w:r w:rsidRPr="00710EF9">
        <w:rPr>
          <w:sz w:val="23"/>
          <w:szCs w:val="23"/>
        </w:rPr>
        <w:tab/>
        <w:t>2.</w:t>
      </w:r>
      <w:r w:rsidR="00B71AE6">
        <w:rPr>
          <w:sz w:val="23"/>
          <w:szCs w:val="23"/>
        </w:rPr>
        <w:t>4</w:t>
      </w:r>
      <w:r w:rsidRPr="00710EF9">
        <w:rPr>
          <w:sz w:val="23"/>
          <w:szCs w:val="23"/>
        </w:rPr>
        <w:t xml:space="preserve">. Розрахунки здійснюються в українській національній валюті-гривні. Форма розрахунків – безготівкова. </w:t>
      </w:r>
    </w:p>
    <w:p w14:paraId="1AE20059" w14:textId="77777777" w:rsidR="00B71AE6" w:rsidRPr="00710EF9" w:rsidRDefault="00B71AE6" w:rsidP="00A158EC">
      <w:pPr>
        <w:jc w:val="both"/>
        <w:rPr>
          <w:sz w:val="23"/>
          <w:szCs w:val="23"/>
        </w:rPr>
      </w:pPr>
    </w:p>
    <w:p w14:paraId="27760F78" w14:textId="77777777" w:rsidR="00A158EC" w:rsidRPr="00710EF9" w:rsidRDefault="00A158EC" w:rsidP="00A158EC">
      <w:pPr>
        <w:jc w:val="center"/>
        <w:rPr>
          <w:b/>
          <w:sz w:val="23"/>
          <w:szCs w:val="23"/>
        </w:rPr>
      </w:pPr>
      <w:r w:rsidRPr="00710EF9">
        <w:rPr>
          <w:b/>
          <w:sz w:val="23"/>
          <w:szCs w:val="23"/>
        </w:rPr>
        <w:t>3. Права та обов'язки Сторін</w:t>
      </w:r>
    </w:p>
    <w:p w14:paraId="773C3FD0" w14:textId="439E6A22" w:rsidR="00A158EC" w:rsidRPr="00710EF9" w:rsidRDefault="00A158EC" w:rsidP="00A158EC">
      <w:pPr>
        <w:ind w:firstLine="720"/>
        <w:jc w:val="both"/>
        <w:rPr>
          <w:sz w:val="23"/>
          <w:szCs w:val="23"/>
        </w:rPr>
      </w:pPr>
      <w:r w:rsidRPr="00710EF9">
        <w:rPr>
          <w:sz w:val="23"/>
          <w:szCs w:val="23"/>
        </w:rPr>
        <w:t>3.1</w:t>
      </w:r>
      <w:r w:rsidR="0006463A" w:rsidRPr="00710EF9">
        <w:rPr>
          <w:sz w:val="23"/>
          <w:szCs w:val="23"/>
        </w:rPr>
        <w:t>.</w:t>
      </w:r>
      <w:r w:rsidRPr="00710EF9">
        <w:rPr>
          <w:sz w:val="23"/>
          <w:szCs w:val="23"/>
        </w:rPr>
        <w:tab/>
      </w:r>
      <w:r w:rsidR="00B71AE6">
        <w:rPr>
          <w:sz w:val="23"/>
          <w:szCs w:val="23"/>
        </w:rPr>
        <w:t>Замовник</w:t>
      </w:r>
      <w:r w:rsidRPr="00710EF9">
        <w:rPr>
          <w:sz w:val="23"/>
          <w:szCs w:val="23"/>
        </w:rPr>
        <w:t xml:space="preserve"> має право: </w:t>
      </w:r>
    </w:p>
    <w:p w14:paraId="5D690ADE" w14:textId="3D675F1E" w:rsidR="00A158EC" w:rsidRPr="00B71AE6" w:rsidRDefault="00A158EC" w:rsidP="00B71AE6">
      <w:pPr>
        <w:pStyle w:val="ListParagraph"/>
        <w:numPr>
          <w:ilvl w:val="0"/>
          <w:numId w:val="23"/>
        </w:numPr>
        <w:jc w:val="both"/>
        <w:rPr>
          <w:sz w:val="23"/>
          <w:szCs w:val="23"/>
        </w:rPr>
      </w:pPr>
      <w:proofErr w:type="spellStart"/>
      <w:r w:rsidRPr="00B71AE6">
        <w:rPr>
          <w:sz w:val="23"/>
          <w:szCs w:val="23"/>
        </w:rPr>
        <w:t>вiдмовитися</w:t>
      </w:r>
      <w:proofErr w:type="spellEnd"/>
      <w:r w:rsidRPr="00B71AE6">
        <w:rPr>
          <w:sz w:val="23"/>
          <w:szCs w:val="23"/>
        </w:rPr>
        <w:t xml:space="preserve"> </w:t>
      </w:r>
      <w:proofErr w:type="spellStart"/>
      <w:r w:rsidRPr="00B71AE6">
        <w:rPr>
          <w:sz w:val="23"/>
          <w:szCs w:val="23"/>
        </w:rPr>
        <w:t>вiд</w:t>
      </w:r>
      <w:proofErr w:type="spellEnd"/>
      <w:r w:rsidRPr="00B71AE6">
        <w:rPr>
          <w:sz w:val="23"/>
          <w:szCs w:val="23"/>
        </w:rPr>
        <w:t xml:space="preserve"> прийняття </w:t>
      </w:r>
      <w:proofErr w:type="spellStart"/>
      <w:r w:rsidRPr="00B71AE6">
        <w:rPr>
          <w:sz w:val="23"/>
          <w:szCs w:val="23"/>
        </w:rPr>
        <w:t>закiнчених</w:t>
      </w:r>
      <w:proofErr w:type="spellEnd"/>
      <w:r w:rsidRPr="00B71AE6">
        <w:rPr>
          <w:sz w:val="23"/>
          <w:szCs w:val="23"/>
        </w:rPr>
        <w:t xml:space="preserve"> </w:t>
      </w:r>
      <w:proofErr w:type="spellStart"/>
      <w:r w:rsidRPr="00B71AE6">
        <w:rPr>
          <w:sz w:val="23"/>
          <w:szCs w:val="23"/>
        </w:rPr>
        <w:t>робiт</w:t>
      </w:r>
      <w:proofErr w:type="spellEnd"/>
      <w:r w:rsidRPr="00B71AE6">
        <w:rPr>
          <w:sz w:val="23"/>
          <w:szCs w:val="23"/>
        </w:rPr>
        <w:t xml:space="preserve"> у </w:t>
      </w:r>
      <w:proofErr w:type="spellStart"/>
      <w:r w:rsidRPr="00B71AE6">
        <w:rPr>
          <w:sz w:val="23"/>
          <w:szCs w:val="23"/>
        </w:rPr>
        <w:t>разi</w:t>
      </w:r>
      <w:proofErr w:type="spellEnd"/>
      <w:r w:rsidRPr="00B71AE6">
        <w:rPr>
          <w:sz w:val="23"/>
          <w:szCs w:val="23"/>
        </w:rPr>
        <w:t xml:space="preserve"> виявлення </w:t>
      </w:r>
      <w:proofErr w:type="spellStart"/>
      <w:r w:rsidRPr="00B71AE6">
        <w:rPr>
          <w:sz w:val="23"/>
          <w:szCs w:val="23"/>
        </w:rPr>
        <w:t>недолiкiв</w:t>
      </w:r>
      <w:proofErr w:type="spellEnd"/>
      <w:r w:rsidRPr="00B71AE6">
        <w:rPr>
          <w:sz w:val="23"/>
          <w:szCs w:val="23"/>
        </w:rPr>
        <w:t xml:space="preserve">, </w:t>
      </w:r>
      <w:proofErr w:type="spellStart"/>
      <w:r w:rsidRPr="00B71AE6">
        <w:rPr>
          <w:sz w:val="23"/>
          <w:szCs w:val="23"/>
        </w:rPr>
        <w:t>якi</w:t>
      </w:r>
      <w:proofErr w:type="spellEnd"/>
      <w:r w:rsidRPr="00B71AE6">
        <w:rPr>
          <w:sz w:val="23"/>
          <w:szCs w:val="23"/>
        </w:rPr>
        <w:t xml:space="preserve"> виключають </w:t>
      </w:r>
      <w:proofErr w:type="spellStart"/>
      <w:r w:rsidRPr="00B71AE6">
        <w:rPr>
          <w:sz w:val="23"/>
          <w:szCs w:val="23"/>
        </w:rPr>
        <w:t>можливiсть</w:t>
      </w:r>
      <w:proofErr w:type="spellEnd"/>
      <w:r w:rsidRPr="00B71AE6">
        <w:rPr>
          <w:sz w:val="23"/>
          <w:szCs w:val="23"/>
        </w:rPr>
        <w:t xml:space="preserve"> </w:t>
      </w:r>
      <w:proofErr w:type="spellStart"/>
      <w:r w:rsidRPr="00B71AE6">
        <w:rPr>
          <w:sz w:val="23"/>
          <w:szCs w:val="23"/>
        </w:rPr>
        <w:t>їx</w:t>
      </w:r>
      <w:proofErr w:type="spellEnd"/>
      <w:r w:rsidRPr="00B71AE6">
        <w:rPr>
          <w:sz w:val="23"/>
          <w:szCs w:val="23"/>
        </w:rPr>
        <w:t xml:space="preserve"> використання </w:t>
      </w:r>
      <w:proofErr w:type="spellStart"/>
      <w:r w:rsidRPr="00B71AE6">
        <w:rPr>
          <w:sz w:val="23"/>
          <w:szCs w:val="23"/>
        </w:rPr>
        <w:t>вiдповiдно</w:t>
      </w:r>
      <w:proofErr w:type="spellEnd"/>
      <w:r w:rsidRPr="00B71AE6">
        <w:rPr>
          <w:sz w:val="23"/>
          <w:szCs w:val="23"/>
        </w:rPr>
        <w:t xml:space="preserve"> до мети, зазначеної у документації та </w:t>
      </w:r>
      <w:r w:rsidR="00B71AE6">
        <w:rPr>
          <w:sz w:val="23"/>
          <w:szCs w:val="23"/>
        </w:rPr>
        <w:t>Договор</w:t>
      </w:r>
      <w:r w:rsidRPr="00B71AE6">
        <w:rPr>
          <w:sz w:val="23"/>
          <w:szCs w:val="23"/>
        </w:rPr>
        <w:t xml:space="preserve">у, i не можуть бути усунені Виконавцем, </w:t>
      </w:r>
      <w:r w:rsidR="00B71AE6">
        <w:rPr>
          <w:sz w:val="23"/>
          <w:szCs w:val="23"/>
        </w:rPr>
        <w:t>Замовник</w:t>
      </w:r>
      <w:r w:rsidRPr="00B71AE6">
        <w:rPr>
          <w:sz w:val="23"/>
          <w:szCs w:val="23"/>
        </w:rPr>
        <w:t>ом або третьою особою;</w:t>
      </w:r>
    </w:p>
    <w:p w14:paraId="21D2CDAD" w14:textId="6C318F10" w:rsidR="00A158EC" w:rsidRPr="00B71AE6" w:rsidRDefault="00A158EC" w:rsidP="00B71AE6">
      <w:pPr>
        <w:pStyle w:val="ListParagraph"/>
        <w:numPr>
          <w:ilvl w:val="0"/>
          <w:numId w:val="23"/>
        </w:numPr>
        <w:jc w:val="both"/>
        <w:rPr>
          <w:sz w:val="23"/>
          <w:szCs w:val="23"/>
        </w:rPr>
      </w:pPr>
      <w:r w:rsidRPr="00B71AE6">
        <w:rPr>
          <w:sz w:val="23"/>
          <w:szCs w:val="23"/>
        </w:rPr>
        <w:t xml:space="preserve">вимагати безоплатного усунення </w:t>
      </w:r>
      <w:proofErr w:type="spellStart"/>
      <w:r w:rsidRPr="00B71AE6">
        <w:rPr>
          <w:sz w:val="23"/>
          <w:szCs w:val="23"/>
        </w:rPr>
        <w:t>недолiкiв</w:t>
      </w:r>
      <w:proofErr w:type="spellEnd"/>
      <w:r w:rsidRPr="00B71AE6">
        <w:rPr>
          <w:sz w:val="23"/>
          <w:szCs w:val="23"/>
        </w:rPr>
        <w:t xml:space="preserve">, що виникли </w:t>
      </w:r>
      <w:proofErr w:type="spellStart"/>
      <w:r w:rsidRPr="00B71AE6">
        <w:rPr>
          <w:sz w:val="23"/>
          <w:szCs w:val="23"/>
        </w:rPr>
        <w:t>внаслiдок</w:t>
      </w:r>
      <w:proofErr w:type="spellEnd"/>
      <w:r w:rsidRPr="00B71AE6">
        <w:rPr>
          <w:sz w:val="23"/>
          <w:szCs w:val="23"/>
        </w:rPr>
        <w:t xml:space="preserve"> допущених Виконавцем порушень, або виправити їх своїми силами, якщо </w:t>
      </w:r>
      <w:proofErr w:type="spellStart"/>
      <w:r w:rsidRPr="00B71AE6">
        <w:rPr>
          <w:sz w:val="23"/>
          <w:szCs w:val="23"/>
        </w:rPr>
        <w:t>iнше</w:t>
      </w:r>
      <w:proofErr w:type="spellEnd"/>
      <w:r w:rsidRPr="00B71AE6">
        <w:rPr>
          <w:sz w:val="23"/>
          <w:szCs w:val="23"/>
        </w:rPr>
        <w:t xml:space="preserve"> не передбачено </w:t>
      </w:r>
      <w:r w:rsidR="00B71AE6">
        <w:rPr>
          <w:sz w:val="23"/>
          <w:szCs w:val="23"/>
        </w:rPr>
        <w:t>Договор</w:t>
      </w:r>
      <w:r w:rsidRPr="00B71AE6">
        <w:rPr>
          <w:sz w:val="23"/>
          <w:szCs w:val="23"/>
        </w:rPr>
        <w:t xml:space="preserve">ом. У такому </w:t>
      </w:r>
      <w:proofErr w:type="spellStart"/>
      <w:r w:rsidRPr="00B71AE6">
        <w:rPr>
          <w:sz w:val="23"/>
          <w:szCs w:val="23"/>
        </w:rPr>
        <w:t>разi</w:t>
      </w:r>
      <w:proofErr w:type="spellEnd"/>
      <w:r w:rsidRPr="00B71AE6">
        <w:rPr>
          <w:sz w:val="23"/>
          <w:szCs w:val="23"/>
        </w:rPr>
        <w:t xml:space="preserve"> збитки, </w:t>
      </w:r>
      <w:proofErr w:type="spellStart"/>
      <w:r w:rsidRPr="00B71AE6">
        <w:rPr>
          <w:sz w:val="23"/>
          <w:szCs w:val="23"/>
        </w:rPr>
        <w:t>завданi</w:t>
      </w:r>
      <w:proofErr w:type="spellEnd"/>
      <w:r w:rsidRPr="00B71AE6">
        <w:rPr>
          <w:sz w:val="23"/>
          <w:szCs w:val="23"/>
        </w:rPr>
        <w:t xml:space="preserve"> </w:t>
      </w:r>
      <w:r w:rsidR="00B71AE6">
        <w:rPr>
          <w:sz w:val="23"/>
          <w:szCs w:val="23"/>
        </w:rPr>
        <w:t>Замовник</w:t>
      </w:r>
      <w:r w:rsidRPr="00B71AE6">
        <w:rPr>
          <w:sz w:val="23"/>
          <w:szCs w:val="23"/>
        </w:rPr>
        <w:t xml:space="preserve">у, </w:t>
      </w:r>
      <w:proofErr w:type="spellStart"/>
      <w:r w:rsidRPr="00B71AE6">
        <w:rPr>
          <w:sz w:val="23"/>
          <w:szCs w:val="23"/>
        </w:rPr>
        <w:t>вiдшкодовуються</w:t>
      </w:r>
      <w:proofErr w:type="spellEnd"/>
      <w:r w:rsidRPr="00B71AE6">
        <w:rPr>
          <w:sz w:val="23"/>
          <w:szCs w:val="23"/>
        </w:rPr>
        <w:t xml:space="preserve"> Виконавцем, у тому </w:t>
      </w:r>
      <w:proofErr w:type="spellStart"/>
      <w:r w:rsidRPr="00B71AE6">
        <w:rPr>
          <w:sz w:val="23"/>
          <w:szCs w:val="23"/>
        </w:rPr>
        <w:t>числi</w:t>
      </w:r>
      <w:proofErr w:type="spellEnd"/>
      <w:r w:rsidRPr="00B71AE6">
        <w:rPr>
          <w:sz w:val="23"/>
          <w:szCs w:val="23"/>
        </w:rPr>
        <w:t xml:space="preserve"> за рахунок </w:t>
      </w:r>
      <w:proofErr w:type="spellStart"/>
      <w:r w:rsidRPr="00B71AE6">
        <w:rPr>
          <w:sz w:val="23"/>
          <w:szCs w:val="23"/>
        </w:rPr>
        <w:t>вiдповiдного</w:t>
      </w:r>
      <w:proofErr w:type="spellEnd"/>
      <w:r w:rsidRPr="00B71AE6">
        <w:rPr>
          <w:sz w:val="23"/>
          <w:szCs w:val="23"/>
        </w:rPr>
        <w:t xml:space="preserve"> зниження </w:t>
      </w:r>
      <w:proofErr w:type="spellStart"/>
      <w:r w:rsidRPr="00B71AE6">
        <w:rPr>
          <w:sz w:val="23"/>
          <w:szCs w:val="23"/>
        </w:rPr>
        <w:t>договiрної</w:t>
      </w:r>
      <w:proofErr w:type="spellEnd"/>
      <w:r w:rsidRPr="00B71AE6">
        <w:rPr>
          <w:sz w:val="23"/>
          <w:szCs w:val="23"/>
        </w:rPr>
        <w:t xml:space="preserve"> </w:t>
      </w:r>
      <w:proofErr w:type="spellStart"/>
      <w:r w:rsidRPr="00B71AE6">
        <w:rPr>
          <w:sz w:val="23"/>
          <w:szCs w:val="23"/>
        </w:rPr>
        <w:t>цiни</w:t>
      </w:r>
      <w:proofErr w:type="spellEnd"/>
      <w:r w:rsidRPr="00B71AE6">
        <w:rPr>
          <w:sz w:val="23"/>
          <w:szCs w:val="23"/>
        </w:rPr>
        <w:t xml:space="preserve">; </w:t>
      </w:r>
    </w:p>
    <w:p w14:paraId="2F293652" w14:textId="6E48C6AC" w:rsidR="00A158EC" w:rsidRPr="00B71AE6" w:rsidRDefault="00A158EC" w:rsidP="00B71AE6">
      <w:pPr>
        <w:pStyle w:val="ListParagraph"/>
        <w:numPr>
          <w:ilvl w:val="0"/>
          <w:numId w:val="23"/>
        </w:numPr>
        <w:jc w:val="both"/>
        <w:rPr>
          <w:sz w:val="23"/>
          <w:szCs w:val="23"/>
        </w:rPr>
      </w:pPr>
      <w:proofErr w:type="spellStart"/>
      <w:r w:rsidRPr="00B71AE6">
        <w:rPr>
          <w:sz w:val="23"/>
          <w:szCs w:val="23"/>
        </w:rPr>
        <w:t>вiдмовитися</w:t>
      </w:r>
      <w:proofErr w:type="spellEnd"/>
      <w:r w:rsidRPr="00B71AE6">
        <w:rPr>
          <w:sz w:val="23"/>
          <w:szCs w:val="23"/>
        </w:rPr>
        <w:t xml:space="preserve"> </w:t>
      </w:r>
      <w:proofErr w:type="spellStart"/>
      <w:r w:rsidRPr="00B71AE6">
        <w:rPr>
          <w:sz w:val="23"/>
          <w:szCs w:val="23"/>
        </w:rPr>
        <w:t>вiд</w:t>
      </w:r>
      <w:proofErr w:type="spellEnd"/>
      <w:r w:rsidRPr="00B71AE6">
        <w:rPr>
          <w:sz w:val="23"/>
          <w:szCs w:val="23"/>
        </w:rPr>
        <w:t xml:space="preserve"> </w:t>
      </w:r>
      <w:r w:rsidR="00B71AE6">
        <w:rPr>
          <w:sz w:val="23"/>
          <w:szCs w:val="23"/>
        </w:rPr>
        <w:t>Договор</w:t>
      </w:r>
      <w:r w:rsidRPr="00B71AE6">
        <w:rPr>
          <w:sz w:val="23"/>
          <w:szCs w:val="23"/>
        </w:rPr>
        <w:t xml:space="preserve">у в будь-який час до </w:t>
      </w:r>
      <w:proofErr w:type="spellStart"/>
      <w:r w:rsidRPr="00B71AE6">
        <w:rPr>
          <w:sz w:val="23"/>
          <w:szCs w:val="23"/>
        </w:rPr>
        <w:t>закiнчення</w:t>
      </w:r>
      <w:proofErr w:type="spellEnd"/>
      <w:r w:rsidRPr="00B71AE6">
        <w:rPr>
          <w:sz w:val="23"/>
          <w:szCs w:val="23"/>
        </w:rPr>
        <w:t xml:space="preserve"> виконання </w:t>
      </w:r>
      <w:proofErr w:type="spellStart"/>
      <w:r w:rsidRPr="00B71AE6">
        <w:rPr>
          <w:sz w:val="23"/>
          <w:szCs w:val="23"/>
        </w:rPr>
        <w:t>робiт</w:t>
      </w:r>
      <w:proofErr w:type="spellEnd"/>
      <w:r w:rsidRPr="00B71AE6">
        <w:rPr>
          <w:sz w:val="23"/>
          <w:szCs w:val="23"/>
        </w:rPr>
        <w:t xml:space="preserve">, оплативши Виконавцеві виконану частину </w:t>
      </w:r>
      <w:proofErr w:type="spellStart"/>
      <w:r w:rsidRPr="00B71AE6">
        <w:rPr>
          <w:sz w:val="23"/>
          <w:szCs w:val="23"/>
        </w:rPr>
        <w:t>робiт</w:t>
      </w:r>
      <w:proofErr w:type="spellEnd"/>
      <w:r w:rsidRPr="00B71AE6">
        <w:rPr>
          <w:sz w:val="23"/>
          <w:szCs w:val="23"/>
        </w:rPr>
        <w:t xml:space="preserve"> з </w:t>
      </w:r>
      <w:proofErr w:type="spellStart"/>
      <w:r w:rsidRPr="00B71AE6">
        <w:rPr>
          <w:sz w:val="23"/>
          <w:szCs w:val="23"/>
        </w:rPr>
        <w:t>вiдшкодуванням</w:t>
      </w:r>
      <w:proofErr w:type="spellEnd"/>
      <w:r w:rsidRPr="00B71AE6">
        <w:rPr>
          <w:sz w:val="23"/>
          <w:szCs w:val="23"/>
        </w:rPr>
        <w:t xml:space="preserve"> </w:t>
      </w:r>
      <w:proofErr w:type="spellStart"/>
      <w:r w:rsidRPr="00B71AE6">
        <w:rPr>
          <w:sz w:val="23"/>
          <w:szCs w:val="23"/>
        </w:rPr>
        <w:t>збиткiв</w:t>
      </w:r>
      <w:proofErr w:type="spellEnd"/>
      <w:r w:rsidRPr="00B71AE6">
        <w:rPr>
          <w:sz w:val="23"/>
          <w:szCs w:val="23"/>
        </w:rPr>
        <w:t xml:space="preserve">, завданих такою </w:t>
      </w:r>
      <w:proofErr w:type="spellStart"/>
      <w:r w:rsidRPr="00B71AE6">
        <w:rPr>
          <w:sz w:val="23"/>
          <w:szCs w:val="23"/>
        </w:rPr>
        <w:t>вiдмовою</w:t>
      </w:r>
      <w:proofErr w:type="spellEnd"/>
      <w:r w:rsidRPr="00B71AE6">
        <w:rPr>
          <w:sz w:val="23"/>
          <w:szCs w:val="23"/>
        </w:rPr>
        <w:t>;</w:t>
      </w:r>
    </w:p>
    <w:p w14:paraId="5B15C4C6" w14:textId="35CD0212" w:rsidR="00A158EC" w:rsidRPr="00B71AE6" w:rsidRDefault="00A158EC" w:rsidP="00B71AE6">
      <w:pPr>
        <w:pStyle w:val="ListParagraph"/>
        <w:numPr>
          <w:ilvl w:val="0"/>
          <w:numId w:val="23"/>
        </w:numPr>
        <w:jc w:val="both"/>
        <w:rPr>
          <w:sz w:val="23"/>
          <w:szCs w:val="23"/>
        </w:rPr>
      </w:pPr>
      <w:proofErr w:type="spellStart"/>
      <w:r w:rsidRPr="00B71AE6">
        <w:rPr>
          <w:sz w:val="23"/>
          <w:szCs w:val="23"/>
        </w:rPr>
        <w:t>iнiцiювати</w:t>
      </w:r>
      <w:proofErr w:type="spellEnd"/>
      <w:r w:rsidRPr="00B71AE6">
        <w:rPr>
          <w:sz w:val="23"/>
          <w:szCs w:val="23"/>
        </w:rPr>
        <w:t xml:space="preserve"> внесення </w:t>
      </w:r>
      <w:proofErr w:type="spellStart"/>
      <w:r w:rsidRPr="00B71AE6">
        <w:rPr>
          <w:sz w:val="23"/>
          <w:szCs w:val="23"/>
        </w:rPr>
        <w:t>змiн</w:t>
      </w:r>
      <w:proofErr w:type="spellEnd"/>
      <w:r w:rsidRPr="00B71AE6">
        <w:rPr>
          <w:sz w:val="23"/>
          <w:szCs w:val="23"/>
        </w:rPr>
        <w:t xml:space="preserve"> у </w:t>
      </w:r>
      <w:proofErr w:type="spellStart"/>
      <w:r w:rsidRPr="00B71AE6">
        <w:rPr>
          <w:sz w:val="23"/>
          <w:szCs w:val="23"/>
        </w:rPr>
        <w:t>договiр</w:t>
      </w:r>
      <w:proofErr w:type="spellEnd"/>
      <w:r w:rsidRPr="00B71AE6">
        <w:rPr>
          <w:sz w:val="23"/>
          <w:szCs w:val="23"/>
        </w:rPr>
        <w:t xml:space="preserve">, вимагати </w:t>
      </w:r>
      <w:proofErr w:type="spellStart"/>
      <w:r w:rsidRPr="00B71AE6">
        <w:rPr>
          <w:sz w:val="23"/>
          <w:szCs w:val="23"/>
        </w:rPr>
        <w:t>розiрвання</w:t>
      </w:r>
      <w:proofErr w:type="spellEnd"/>
      <w:r w:rsidRPr="00B71AE6">
        <w:rPr>
          <w:sz w:val="23"/>
          <w:szCs w:val="23"/>
        </w:rPr>
        <w:t xml:space="preserve"> </w:t>
      </w:r>
      <w:r w:rsidR="00B71AE6">
        <w:rPr>
          <w:sz w:val="23"/>
          <w:szCs w:val="23"/>
        </w:rPr>
        <w:t>Договор</w:t>
      </w:r>
      <w:r w:rsidRPr="00B71AE6">
        <w:rPr>
          <w:sz w:val="23"/>
          <w:szCs w:val="23"/>
        </w:rPr>
        <w:t xml:space="preserve">у та </w:t>
      </w:r>
      <w:proofErr w:type="spellStart"/>
      <w:r w:rsidRPr="00B71AE6">
        <w:rPr>
          <w:sz w:val="23"/>
          <w:szCs w:val="23"/>
        </w:rPr>
        <w:t>вiдшкодування</w:t>
      </w:r>
      <w:proofErr w:type="spellEnd"/>
      <w:r w:rsidRPr="00B71AE6">
        <w:rPr>
          <w:sz w:val="23"/>
          <w:szCs w:val="23"/>
        </w:rPr>
        <w:t xml:space="preserve"> </w:t>
      </w:r>
      <w:proofErr w:type="spellStart"/>
      <w:r w:rsidRPr="00B71AE6">
        <w:rPr>
          <w:sz w:val="23"/>
          <w:szCs w:val="23"/>
        </w:rPr>
        <w:t>збиткiв</w:t>
      </w:r>
      <w:proofErr w:type="spellEnd"/>
      <w:r w:rsidRPr="00B71AE6">
        <w:rPr>
          <w:sz w:val="23"/>
          <w:szCs w:val="23"/>
        </w:rPr>
        <w:t xml:space="preserve"> за </w:t>
      </w:r>
      <w:proofErr w:type="spellStart"/>
      <w:r w:rsidRPr="00B71AE6">
        <w:rPr>
          <w:sz w:val="23"/>
          <w:szCs w:val="23"/>
        </w:rPr>
        <w:t>наявностi</w:t>
      </w:r>
      <w:proofErr w:type="spellEnd"/>
      <w:r w:rsidRPr="00B71AE6">
        <w:rPr>
          <w:sz w:val="23"/>
          <w:szCs w:val="23"/>
        </w:rPr>
        <w:t xml:space="preserve"> </w:t>
      </w:r>
      <w:proofErr w:type="spellStart"/>
      <w:r w:rsidRPr="00B71AE6">
        <w:rPr>
          <w:sz w:val="23"/>
          <w:szCs w:val="23"/>
        </w:rPr>
        <w:t>iстотних</w:t>
      </w:r>
      <w:proofErr w:type="spellEnd"/>
      <w:r w:rsidRPr="00B71AE6">
        <w:rPr>
          <w:sz w:val="23"/>
          <w:szCs w:val="23"/>
        </w:rPr>
        <w:t xml:space="preserve"> порушень Виконавцем умов </w:t>
      </w:r>
      <w:r w:rsidR="00B71AE6">
        <w:rPr>
          <w:sz w:val="23"/>
          <w:szCs w:val="23"/>
        </w:rPr>
        <w:t>Договор</w:t>
      </w:r>
      <w:r w:rsidRPr="00B71AE6">
        <w:rPr>
          <w:sz w:val="23"/>
          <w:szCs w:val="23"/>
        </w:rPr>
        <w:t>у</w:t>
      </w:r>
      <w:r w:rsidR="0006463A" w:rsidRPr="00B71AE6">
        <w:rPr>
          <w:sz w:val="23"/>
          <w:szCs w:val="23"/>
        </w:rPr>
        <w:t>;</w:t>
      </w:r>
    </w:p>
    <w:p w14:paraId="6D2AC9BA" w14:textId="2C1002FB" w:rsidR="00A158EC" w:rsidRPr="00B71AE6" w:rsidRDefault="00A158EC" w:rsidP="00B71AE6">
      <w:pPr>
        <w:pStyle w:val="ListParagraph"/>
        <w:numPr>
          <w:ilvl w:val="0"/>
          <w:numId w:val="23"/>
        </w:numPr>
        <w:jc w:val="both"/>
        <w:rPr>
          <w:sz w:val="23"/>
          <w:szCs w:val="23"/>
        </w:rPr>
      </w:pPr>
      <w:r w:rsidRPr="00B71AE6">
        <w:rPr>
          <w:sz w:val="23"/>
          <w:szCs w:val="23"/>
        </w:rPr>
        <w:t>здійснювати у будь-який час, не втручаючись у господарську діяльність Виконавця, контроль за ходом, якістю, вартістю та обсягами виконання робіт;</w:t>
      </w:r>
    </w:p>
    <w:p w14:paraId="1D89D0B2" w14:textId="54FCA8C8" w:rsidR="00A158EC" w:rsidRPr="00B71AE6" w:rsidRDefault="00A158EC" w:rsidP="00B71AE6">
      <w:pPr>
        <w:pStyle w:val="ListParagraph"/>
        <w:numPr>
          <w:ilvl w:val="0"/>
          <w:numId w:val="23"/>
        </w:numPr>
        <w:jc w:val="both"/>
        <w:rPr>
          <w:sz w:val="23"/>
          <w:szCs w:val="23"/>
        </w:rPr>
      </w:pPr>
      <w:r w:rsidRPr="00B71AE6">
        <w:rPr>
          <w:sz w:val="23"/>
          <w:szCs w:val="23"/>
        </w:rPr>
        <w:t xml:space="preserve">інші права, передбачені </w:t>
      </w:r>
      <w:r w:rsidR="00B71AE6">
        <w:rPr>
          <w:sz w:val="23"/>
          <w:szCs w:val="23"/>
        </w:rPr>
        <w:t>Договор</w:t>
      </w:r>
      <w:r w:rsidRPr="00B71AE6">
        <w:rPr>
          <w:sz w:val="23"/>
          <w:szCs w:val="23"/>
        </w:rPr>
        <w:t>ом, Цивільним і Господарським кодексами України та іншими актами законодавства.</w:t>
      </w:r>
    </w:p>
    <w:p w14:paraId="4B17F456" w14:textId="70128521" w:rsidR="00A158EC" w:rsidRPr="00710EF9" w:rsidRDefault="00A158EC" w:rsidP="00A158EC">
      <w:pPr>
        <w:ind w:firstLine="720"/>
        <w:jc w:val="both"/>
        <w:rPr>
          <w:sz w:val="23"/>
          <w:szCs w:val="23"/>
        </w:rPr>
      </w:pPr>
      <w:r w:rsidRPr="00710EF9">
        <w:rPr>
          <w:sz w:val="23"/>
          <w:szCs w:val="23"/>
        </w:rPr>
        <w:t>3.2</w:t>
      </w:r>
      <w:r w:rsidR="0006463A" w:rsidRPr="00710EF9">
        <w:rPr>
          <w:sz w:val="23"/>
          <w:szCs w:val="23"/>
        </w:rPr>
        <w:t>.</w:t>
      </w:r>
      <w:r w:rsidRPr="00710EF9">
        <w:rPr>
          <w:sz w:val="23"/>
          <w:szCs w:val="23"/>
        </w:rPr>
        <w:tab/>
      </w:r>
      <w:r w:rsidR="00B71AE6">
        <w:rPr>
          <w:sz w:val="23"/>
          <w:szCs w:val="23"/>
        </w:rPr>
        <w:t>Замовник</w:t>
      </w:r>
      <w:r w:rsidRPr="00710EF9">
        <w:rPr>
          <w:sz w:val="23"/>
          <w:szCs w:val="23"/>
        </w:rPr>
        <w:t xml:space="preserve"> зобов’язаний: </w:t>
      </w:r>
    </w:p>
    <w:p w14:paraId="71055F81" w14:textId="1D5FF05A" w:rsidR="00A158EC" w:rsidRPr="00B71AE6" w:rsidRDefault="00A158EC" w:rsidP="00B71AE6">
      <w:pPr>
        <w:pStyle w:val="ListParagraph"/>
        <w:numPr>
          <w:ilvl w:val="1"/>
          <w:numId w:val="26"/>
        </w:numPr>
        <w:jc w:val="both"/>
        <w:rPr>
          <w:sz w:val="23"/>
          <w:szCs w:val="23"/>
        </w:rPr>
      </w:pPr>
      <w:r w:rsidRPr="00B71AE6">
        <w:rPr>
          <w:sz w:val="23"/>
          <w:szCs w:val="23"/>
        </w:rPr>
        <w:lastRenderedPageBreak/>
        <w:t xml:space="preserve">надати Виконавцеві вихідні дані, необхідні характеристики й іншу інформацію щодо об’єкта, визначеного в п.1.1. </w:t>
      </w:r>
      <w:r w:rsidR="00B71AE6" w:rsidRPr="00B71AE6">
        <w:rPr>
          <w:sz w:val="23"/>
          <w:szCs w:val="23"/>
        </w:rPr>
        <w:t>Договор</w:t>
      </w:r>
      <w:r w:rsidRPr="00B71AE6">
        <w:rPr>
          <w:sz w:val="23"/>
          <w:szCs w:val="23"/>
        </w:rPr>
        <w:t xml:space="preserve">у для виконання робіт протягом </w:t>
      </w:r>
      <w:r w:rsidR="00B71AE6">
        <w:rPr>
          <w:sz w:val="23"/>
          <w:szCs w:val="23"/>
        </w:rPr>
        <w:t>____</w:t>
      </w:r>
      <w:r w:rsidRPr="00B71AE6">
        <w:rPr>
          <w:sz w:val="23"/>
          <w:szCs w:val="23"/>
        </w:rPr>
        <w:t xml:space="preserve"> днів з дня укладення цього </w:t>
      </w:r>
      <w:r w:rsidR="00B71AE6" w:rsidRPr="00B71AE6">
        <w:rPr>
          <w:sz w:val="23"/>
          <w:szCs w:val="23"/>
        </w:rPr>
        <w:t>Договор</w:t>
      </w:r>
      <w:r w:rsidRPr="00B71AE6">
        <w:rPr>
          <w:sz w:val="23"/>
          <w:szCs w:val="23"/>
        </w:rPr>
        <w:t>у;</w:t>
      </w:r>
    </w:p>
    <w:p w14:paraId="762DD703" w14:textId="795B1252" w:rsidR="00A158EC" w:rsidRPr="00B71AE6" w:rsidRDefault="00A158EC" w:rsidP="00B71AE6">
      <w:pPr>
        <w:pStyle w:val="ListParagraph"/>
        <w:numPr>
          <w:ilvl w:val="1"/>
          <w:numId w:val="26"/>
        </w:numPr>
        <w:jc w:val="both"/>
        <w:rPr>
          <w:sz w:val="23"/>
          <w:szCs w:val="23"/>
        </w:rPr>
      </w:pPr>
      <w:r w:rsidRPr="00B71AE6">
        <w:rPr>
          <w:sz w:val="23"/>
          <w:szCs w:val="23"/>
        </w:rPr>
        <w:t xml:space="preserve">сприяти Виконавцеві в порядку, встановленому </w:t>
      </w:r>
      <w:r w:rsidR="00B71AE6" w:rsidRPr="00B71AE6">
        <w:rPr>
          <w:sz w:val="23"/>
          <w:szCs w:val="23"/>
        </w:rPr>
        <w:t>Договор</w:t>
      </w:r>
      <w:r w:rsidRPr="00B71AE6">
        <w:rPr>
          <w:sz w:val="23"/>
          <w:szCs w:val="23"/>
        </w:rPr>
        <w:t>ом, у виконанні робіт;</w:t>
      </w:r>
    </w:p>
    <w:p w14:paraId="579E97BB" w14:textId="7574ED99" w:rsidR="00A158EC" w:rsidRPr="00B71AE6" w:rsidRDefault="00A158EC" w:rsidP="00B71AE6">
      <w:pPr>
        <w:pStyle w:val="ListParagraph"/>
        <w:numPr>
          <w:ilvl w:val="1"/>
          <w:numId w:val="26"/>
        </w:numPr>
        <w:jc w:val="both"/>
        <w:rPr>
          <w:sz w:val="23"/>
          <w:szCs w:val="23"/>
        </w:rPr>
      </w:pPr>
      <w:r w:rsidRPr="00B71AE6">
        <w:rPr>
          <w:sz w:val="23"/>
          <w:szCs w:val="23"/>
        </w:rPr>
        <w:t>прийняти в установленому порядку та оплатити виконані роботи;</w:t>
      </w:r>
    </w:p>
    <w:p w14:paraId="17FFA2DC" w14:textId="7A3CF5A2" w:rsidR="00A158EC" w:rsidRPr="00B71AE6" w:rsidRDefault="00A158EC" w:rsidP="00B71AE6">
      <w:pPr>
        <w:pStyle w:val="ListParagraph"/>
        <w:numPr>
          <w:ilvl w:val="1"/>
          <w:numId w:val="26"/>
        </w:numPr>
        <w:jc w:val="both"/>
        <w:rPr>
          <w:sz w:val="23"/>
          <w:szCs w:val="23"/>
        </w:rPr>
      </w:pPr>
      <w:r w:rsidRPr="00B71AE6">
        <w:rPr>
          <w:sz w:val="23"/>
          <w:szCs w:val="23"/>
        </w:rPr>
        <w:t>виконувати належним чином інші зобов’язання.</w:t>
      </w:r>
    </w:p>
    <w:p w14:paraId="45177E81" w14:textId="627D8689" w:rsidR="00A158EC" w:rsidRPr="00710EF9" w:rsidRDefault="00A158EC" w:rsidP="00A158EC">
      <w:pPr>
        <w:ind w:firstLine="720"/>
        <w:jc w:val="both"/>
        <w:rPr>
          <w:sz w:val="23"/>
          <w:szCs w:val="23"/>
        </w:rPr>
      </w:pPr>
      <w:r w:rsidRPr="00710EF9">
        <w:rPr>
          <w:sz w:val="23"/>
          <w:szCs w:val="23"/>
        </w:rPr>
        <w:t>3.3</w:t>
      </w:r>
      <w:r w:rsidRPr="00710EF9">
        <w:rPr>
          <w:sz w:val="23"/>
          <w:szCs w:val="23"/>
        </w:rPr>
        <w:tab/>
      </w:r>
      <w:r w:rsidR="00B71AE6">
        <w:rPr>
          <w:sz w:val="23"/>
          <w:szCs w:val="23"/>
        </w:rPr>
        <w:t>Виконавець</w:t>
      </w:r>
      <w:r w:rsidRPr="00710EF9">
        <w:rPr>
          <w:sz w:val="23"/>
          <w:szCs w:val="23"/>
        </w:rPr>
        <w:t xml:space="preserve"> має право:  </w:t>
      </w:r>
    </w:p>
    <w:p w14:paraId="315CF7A0" w14:textId="38BD93F1" w:rsidR="00A158EC" w:rsidRPr="00B71AE6" w:rsidRDefault="00A158EC" w:rsidP="00B71AE6">
      <w:pPr>
        <w:pStyle w:val="ListParagraph"/>
        <w:numPr>
          <w:ilvl w:val="1"/>
          <w:numId w:val="28"/>
        </w:numPr>
        <w:jc w:val="both"/>
        <w:rPr>
          <w:sz w:val="23"/>
          <w:szCs w:val="23"/>
        </w:rPr>
      </w:pPr>
      <w:r w:rsidRPr="00B71AE6">
        <w:rPr>
          <w:sz w:val="23"/>
          <w:szCs w:val="23"/>
        </w:rPr>
        <w:t>ініціювати внесення змін у Договір;</w:t>
      </w:r>
    </w:p>
    <w:p w14:paraId="56948A05" w14:textId="4595F570" w:rsidR="00A158EC" w:rsidRPr="00B71AE6" w:rsidRDefault="00A158EC" w:rsidP="00B71AE6">
      <w:pPr>
        <w:pStyle w:val="ListParagraph"/>
        <w:numPr>
          <w:ilvl w:val="1"/>
          <w:numId w:val="28"/>
        </w:numPr>
        <w:jc w:val="both"/>
        <w:rPr>
          <w:sz w:val="23"/>
          <w:szCs w:val="23"/>
        </w:rPr>
      </w:pPr>
      <w:r w:rsidRPr="00B71AE6">
        <w:rPr>
          <w:sz w:val="23"/>
          <w:szCs w:val="23"/>
        </w:rPr>
        <w:t xml:space="preserve">одержувати оплату за виконані роботи в розмірах і строки, передбачених цим </w:t>
      </w:r>
      <w:r w:rsidR="00B71AE6" w:rsidRPr="00B71AE6">
        <w:rPr>
          <w:sz w:val="23"/>
          <w:szCs w:val="23"/>
        </w:rPr>
        <w:t>Договор</w:t>
      </w:r>
      <w:r w:rsidRPr="00B71AE6">
        <w:rPr>
          <w:sz w:val="23"/>
          <w:szCs w:val="23"/>
        </w:rPr>
        <w:t>ом;</w:t>
      </w:r>
    </w:p>
    <w:p w14:paraId="1B7FB3F1" w14:textId="000FA2D3" w:rsidR="00A158EC" w:rsidRPr="00B71AE6" w:rsidRDefault="00A158EC" w:rsidP="00B71AE6">
      <w:pPr>
        <w:pStyle w:val="ListParagraph"/>
        <w:numPr>
          <w:ilvl w:val="1"/>
          <w:numId w:val="28"/>
        </w:numPr>
        <w:jc w:val="both"/>
        <w:rPr>
          <w:sz w:val="23"/>
          <w:szCs w:val="23"/>
        </w:rPr>
      </w:pPr>
      <w:r w:rsidRPr="00B71AE6">
        <w:rPr>
          <w:sz w:val="23"/>
          <w:szCs w:val="23"/>
        </w:rPr>
        <w:t xml:space="preserve">призупинити роботи у випадку настання обставин, що загрожують якості або придатності результату роботи, а також перешкоджають виконанню робіт, при умові попередження про дані обставини </w:t>
      </w:r>
      <w:r w:rsidR="00B71AE6">
        <w:rPr>
          <w:sz w:val="23"/>
          <w:szCs w:val="23"/>
        </w:rPr>
        <w:t>Замовник</w:t>
      </w:r>
      <w:r w:rsidRPr="00B71AE6">
        <w:rPr>
          <w:sz w:val="23"/>
          <w:szCs w:val="23"/>
        </w:rPr>
        <w:t>а, при цьому строк виконання робіт продовжується на період зупинення робіт;</w:t>
      </w:r>
    </w:p>
    <w:p w14:paraId="0D26DB07" w14:textId="2013D9A0" w:rsidR="00A158EC" w:rsidRPr="00B71AE6" w:rsidRDefault="00A158EC" w:rsidP="00B71AE6">
      <w:pPr>
        <w:pStyle w:val="ListParagraph"/>
        <w:numPr>
          <w:ilvl w:val="1"/>
          <w:numId w:val="28"/>
        </w:numPr>
        <w:jc w:val="both"/>
        <w:rPr>
          <w:sz w:val="23"/>
          <w:szCs w:val="23"/>
        </w:rPr>
      </w:pPr>
      <w:r w:rsidRPr="00B71AE6">
        <w:rPr>
          <w:sz w:val="23"/>
          <w:szCs w:val="23"/>
        </w:rPr>
        <w:t xml:space="preserve">інші права, передбачені </w:t>
      </w:r>
      <w:r w:rsidR="00B71AE6" w:rsidRPr="00B71AE6">
        <w:rPr>
          <w:sz w:val="23"/>
          <w:szCs w:val="23"/>
        </w:rPr>
        <w:t>Договор</w:t>
      </w:r>
      <w:r w:rsidRPr="00B71AE6">
        <w:rPr>
          <w:sz w:val="23"/>
          <w:szCs w:val="23"/>
        </w:rPr>
        <w:t>ом, Цивільним і Господарським кодексами України та іншими актами законодавства.</w:t>
      </w:r>
    </w:p>
    <w:p w14:paraId="26AD510B" w14:textId="67264E52" w:rsidR="00A158EC" w:rsidRPr="00710EF9" w:rsidRDefault="00A158EC" w:rsidP="00A158EC">
      <w:pPr>
        <w:ind w:firstLine="720"/>
        <w:jc w:val="both"/>
        <w:rPr>
          <w:sz w:val="23"/>
          <w:szCs w:val="23"/>
        </w:rPr>
      </w:pPr>
      <w:r w:rsidRPr="00710EF9">
        <w:rPr>
          <w:sz w:val="23"/>
          <w:szCs w:val="23"/>
        </w:rPr>
        <w:t>3.4</w:t>
      </w:r>
      <w:r w:rsidRPr="00710EF9">
        <w:rPr>
          <w:sz w:val="23"/>
          <w:szCs w:val="23"/>
        </w:rPr>
        <w:tab/>
      </w:r>
      <w:r w:rsidR="00B71AE6">
        <w:rPr>
          <w:sz w:val="23"/>
          <w:szCs w:val="23"/>
        </w:rPr>
        <w:t>Виконавець</w:t>
      </w:r>
      <w:r w:rsidRPr="00710EF9">
        <w:rPr>
          <w:sz w:val="23"/>
          <w:szCs w:val="23"/>
        </w:rPr>
        <w:t xml:space="preserve"> зобов’язаний:</w:t>
      </w:r>
    </w:p>
    <w:p w14:paraId="620AE0FF" w14:textId="043D53E6" w:rsidR="00A158EC" w:rsidRPr="00B71AE6" w:rsidRDefault="00A158EC" w:rsidP="00B71AE6">
      <w:pPr>
        <w:pStyle w:val="ListParagraph"/>
        <w:numPr>
          <w:ilvl w:val="1"/>
          <w:numId w:val="30"/>
        </w:numPr>
        <w:jc w:val="both"/>
        <w:rPr>
          <w:sz w:val="23"/>
          <w:szCs w:val="23"/>
        </w:rPr>
      </w:pPr>
      <w:r w:rsidRPr="00B71AE6">
        <w:rPr>
          <w:sz w:val="23"/>
          <w:szCs w:val="23"/>
        </w:rPr>
        <w:t xml:space="preserve">розпочати роботи з моменту отримання всіх вихідних даних від </w:t>
      </w:r>
      <w:r w:rsidR="00B71AE6">
        <w:rPr>
          <w:sz w:val="23"/>
          <w:szCs w:val="23"/>
        </w:rPr>
        <w:t>Замовник</w:t>
      </w:r>
      <w:r w:rsidRPr="00B71AE6">
        <w:rPr>
          <w:sz w:val="23"/>
          <w:szCs w:val="23"/>
        </w:rPr>
        <w:t xml:space="preserve">а. </w:t>
      </w:r>
    </w:p>
    <w:p w14:paraId="566673D9" w14:textId="00876B09" w:rsidR="00A158EC" w:rsidRPr="00B71AE6" w:rsidRDefault="00A158EC" w:rsidP="00B71AE6">
      <w:pPr>
        <w:pStyle w:val="ListParagraph"/>
        <w:numPr>
          <w:ilvl w:val="1"/>
          <w:numId w:val="30"/>
        </w:numPr>
        <w:jc w:val="both"/>
        <w:rPr>
          <w:sz w:val="23"/>
          <w:szCs w:val="23"/>
        </w:rPr>
      </w:pPr>
      <w:r w:rsidRPr="00B71AE6">
        <w:rPr>
          <w:sz w:val="23"/>
          <w:szCs w:val="23"/>
        </w:rPr>
        <w:t xml:space="preserve">виконувати роботи відповідно до вихідних даних </w:t>
      </w:r>
      <w:r w:rsidR="00CD4053" w:rsidRPr="00B71AE6">
        <w:rPr>
          <w:sz w:val="23"/>
          <w:szCs w:val="23"/>
        </w:rPr>
        <w:t xml:space="preserve">від </w:t>
      </w:r>
      <w:r w:rsidR="00B71AE6">
        <w:rPr>
          <w:sz w:val="23"/>
          <w:szCs w:val="23"/>
        </w:rPr>
        <w:t>Замовник</w:t>
      </w:r>
      <w:r w:rsidR="00CD4053" w:rsidRPr="00B71AE6">
        <w:rPr>
          <w:sz w:val="23"/>
          <w:szCs w:val="23"/>
        </w:rPr>
        <w:t>а</w:t>
      </w:r>
      <w:r w:rsidRPr="00B71AE6">
        <w:rPr>
          <w:sz w:val="23"/>
          <w:szCs w:val="23"/>
        </w:rPr>
        <w:t>;</w:t>
      </w:r>
    </w:p>
    <w:p w14:paraId="3377242C" w14:textId="3C302926" w:rsidR="00A158EC" w:rsidRPr="00B71AE6" w:rsidRDefault="00A158EC" w:rsidP="00B71AE6">
      <w:pPr>
        <w:pStyle w:val="ListParagraph"/>
        <w:numPr>
          <w:ilvl w:val="1"/>
          <w:numId w:val="30"/>
        </w:numPr>
        <w:jc w:val="both"/>
        <w:rPr>
          <w:sz w:val="23"/>
          <w:szCs w:val="23"/>
        </w:rPr>
      </w:pPr>
      <w:r w:rsidRPr="00B71AE6">
        <w:rPr>
          <w:sz w:val="23"/>
          <w:szCs w:val="23"/>
        </w:rPr>
        <w:t xml:space="preserve">у разі необхідності внесення змін в план виконання робіт чи кошторис узгоджувати ці питання із </w:t>
      </w:r>
      <w:r w:rsidR="00B71AE6">
        <w:rPr>
          <w:sz w:val="23"/>
          <w:szCs w:val="23"/>
        </w:rPr>
        <w:t>Замовник</w:t>
      </w:r>
      <w:r w:rsidRPr="00B71AE6">
        <w:rPr>
          <w:sz w:val="23"/>
          <w:szCs w:val="23"/>
        </w:rPr>
        <w:t>ом;</w:t>
      </w:r>
    </w:p>
    <w:p w14:paraId="7CB38BBD" w14:textId="19541336" w:rsidR="00A158EC" w:rsidRPr="00B71AE6" w:rsidRDefault="00A158EC" w:rsidP="00B71AE6">
      <w:pPr>
        <w:pStyle w:val="ListParagraph"/>
        <w:numPr>
          <w:ilvl w:val="1"/>
          <w:numId w:val="30"/>
        </w:numPr>
        <w:jc w:val="both"/>
        <w:rPr>
          <w:sz w:val="23"/>
          <w:szCs w:val="23"/>
        </w:rPr>
      </w:pPr>
      <w:r w:rsidRPr="00B71AE6">
        <w:rPr>
          <w:sz w:val="23"/>
          <w:szCs w:val="23"/>
        </w:rPr>
        <w:t xml:space="preserve">передати </w:t>
      </w:r>
      <w:r w:rsidR="00B71AE6">
        <w:rPr>
          <w:sz w:val="23"/>
          <w:szCs w:val="23"/>
        </w:rPr>
        <w:t>Замовник</w:t>
      </w:r>
      <w:r w:rsidRPr="00B71AE6">
        <w:rPr>
          <w:sz w:val="23"/>
          <w:szCs w:val="23"/>
        </w:rPr>
        <w:t xml:space="preserve">у у порядку, передбаченому законодавством та </w:t>
      </w:r>
      <w:r w:rsidR="00B71AE6" w:rsidRPr="00B71AE6">
        <w:rPr>
          <w:sz w:val="23"/>
          <w:szCs w:val="23"/>
        </w:rPr>
        <w:t>Договор</w:t>
      </w:r>
      <w:r w:rsidRPr="00B71AE6">
        <w:rPr>
          <w:sz w:val="23"/>
          <w:szCs w:val="23"/>
        </w:rPr>
        <w:t>ом, результати вишукувальних робіт в 3-х друкованих екземплярах;</w:t>
      </w:r>
    </w:p>
    <w:p w14:paraId="0F04D71C" w14:textId="79BF8F84" w:rsidR="00A158EC" w:rsidRPr="00B71AE6" w:rsidRDefault="00A158EC" w:rsidP="00B71AE6">
      <w:pPr>
        <w:pStyle w:val="ListParagraph"/>
        <w:numPr>
          <w:ilvl w:val="1"/>
          <w:numId w:val="30"/>
        </w:numPr>
        <w:jc w:val="both"/>
        <w:rPr>
          <w:sz w:val="23"/>
          <w:szCs w:val="23"/>
        </w:rPr>
      </w:pPr>
      <w:r w:rsidRPr="00B71AE6">
        <w:rPr>
          <w:sz w:val="23"/>
          <w:szCs w:val="23"/>
        </w:rPr>
        <w:t xml:space="preserve">забезпечити ведення та передачу </w:t>
      </w:r>
      <w:r w:rsidR="00B71AE6">
        <w:rPr>
          <w:sz w:val="23"/>
          <w:szCs w:val="23"/>
        </w:rPr>
        <w:t>Замовник</w:t>
      </w:r>
      <w:r w:rsidRPr="00B71AE6">
        <w:rPr>
          <w:sz w:val="23"/>
          <w:szCs w:val="23"/>
        </w:rPr>
        <w:t xml:space="preserve">у в установленому порядку документів про виконання </w:t>
      </w:r>
      <w:r w:rsidR="00B71AE6" w:rsidRPr="00B71AE6">
        <w:rPr>
          <w:sz w:val="23"/>
          <w:szCs w:val="23"/>
        </w:rPr>
        <w:t>Договор</w:t>
      </w:r>
      <w:r w:rsidRPr="00B71AE6">
        <w:rPr>
          <w:sz w:val="23"/>
          <w:szCs w:val="23"/>
        </w:rPr>
        <w:t>у;</w:t>
      </w:r>
    </w:p>
    <w:p w14:paraId="47BD13FB" w14:textId="5DA475D7" w:rsidR="00A158EC" w:rsidRPr="00B71AE6" w:rsidRDefault="00A158EC" w:rsidP="00B71AE6">
      <w:pPr>
        <w:pStyle w:val="ListParagraph"/>
        <w:numPr>
          <w:ilvl w:val="1"/>
          <w:numId w:val="30"/>
        </w:numPr>
        <w:jc w:val="both"/>
        <w:rPr>
          <w:sz w:val="23"/>
          <w:szCs w:val="23"/>
        </w:rPr>
      </w:pPr>
      <w:r w:rsidRPr="00B71AE6">
        <w:rPr>
          <w:sz w:val="23"/>
          <w:szCs w:val="23"/>
        </w:rPr>
        <w:t>своєчасно усувати недоліки робіт, допущені з його вини;</w:t>
      </w:r>
    </w:p>
    <w:p w14:paraId="3BB4509C" w14:textId="096096CD" w:rsidR="00A158EC" w:rsidRPr="00B71AE6" w:rsidRDefault="00A158EC" w:rsidP="00B71AE6">
      <w:pPr>
        <w:pStyle w:val="ListParagraph"/>
        <w:numPr>
          <w:ilvl w:val="1"/>
          <w:numId w:val="30"/>
        </w:numPr>
        <w:jc w:val="both"/>
        <w:rPr>
          <w:sz w:val="23"/>
          <w:szCs w:val="23"/>
        </w:rPr>
      </w:pPr>
      <w:r w:rsidRPr="00B71AE6">
        <w:rPr>
          <w:sz w:val="23"/>
          <w:szCs w:val="23"/>
        </w:rPr>
        <w:t xml:space="preserve">відшкодувати відповідно до законодавства та </w:t>
      </w:r>
      <w:r w:rsidR="00B71AE6" w:rsidRPr="00B71AE6">
        <w:rPr>
          <w:sz w:val="23"/>
          <w:szCs w:val="23"/>
        </w:rPr>
        <w:t>Договор</w:t>
      </w:r>
      <w:r w:rsidRPr="00B71AE6">
        <w:rPr>
          <w:sz w:val="23"/>
          <w:szCs w:val="23"/>
        </w:rPr>
        <w:t xml:space="preserve">у завдані </w:t>
      </w:r>
      <w:r w:rsidR="00B71AE6">
        <w:rPr>
          <w:sz w:val="23"/>
          <w:szCs w:val="23"/>
        </w:rPr>
        <w:t>Замовник</w:t>
      </w:r>
      <w:r w:rsidRPr="00B71AE6">
        <w:rPr>
          <w:sz w:val="23"/>
          <w:szCs w:val="23"/>
        </w:rPr>
        <w:t xml:space="preserve">у збитки; </w:t>
      </w:r>
    </w:p>
    <w:p w14:paraId="0F855501" w14:textId="01758091" w:rsidR="00A158EC" w:rsidRPr="00B71AE6" w:rsidRDefault="00A158EC" w:rsidP="00B71AE6">
      <w:pPr>
        <w:pStyle w:val="ListParagraph"/>
        <w:numPr>
          <w:ilvl w:val="1"/>
          <w:numId w:val="30"/>
        </w:numPr>
        <w:jc w:val="both"/>
        <w:rPr>
          <w:sz w:val="23"/>
          <w:szCs w:val="23"/>
        </w:rPr>
      </w:pPr>
      <w:r w:rsidRPr="00B71AE6">
        <w:rPr>
          <w:sz w:val="23"/>
          <w:szCs w:val="23"/>
        </w:rPr>
        <w:t xml:space="preserve">інформувати в установленому порядку </w:t>
      </w:r>
      <w:r w:rsidR="00B71AE6">
        <w:rPr>
          <w:sz w:val="23"/>
          <w:szCs w:val="23"/>
        </w:rPr>
        <w:t>Замовник</w:t>
      </w:r>
      <w:r w:rsidRPr="00B71AE6">
        <w:rPr>
          <w:sz w:val="23"/>
          <w:szCs w:val="23"/>
        </w:rPr>
        <w:t xml:space="preserve">а про хід виконання зобов’язань за </w:t>
      </w:r>
      <w:r w:rsidR="00B71AE6" w:rsidRPr="00B71AE6">
        <w:rPr>
          <w:sz w:val="23"/>
          <w:szCs w:val="23"/>
        </w:rPr>
        <w:t>Договор</w:t>
      </w:r>
      <w:r w:rsidRPr="00B71AE6">
        <w:rPr>
          <w:sz w:val="23"/>
          <w:szCs w:val="23"/>
        </w:rPr>
        <w:t>ом, обставини, що перешкоджають його виконанню, про заходи, необхідні для їх усунення, а також про наявність обставин, що загрожують якості або придатності результату роботи;</w:t>
      </w:r>
    </w:p>
    <w:p w14:paraId="091AC329" w14:textId="057B2B37" w:rsidR="00A158EC" w:rsidRPr="00B71AE6" w:rsidRDefault="00A158EC" w:rsidP="00B71AE6">
      <w:pPr>
        <w:pStyle w:val="ListParagraph"/>
        <w:numPr>
          <w:ilvl w:val="1"/>
          <w:numId w:val="30"/>
        </w:numPr>
        <w:jc w:val="both"/>
        <w:rPr>
          <w:sz w:val="23"/>
          <w:szCs w:val="23"/>
        </w:rPr>
      </w:pPr>
      <w:r w:rsidRPr="00B71AE6">
        <w:rPr>
          <w:sz w:val="23"/>
          <w:szCs w:val="23"/>
        </w:rPr>
        <w:t xml:space="preserve">виконувати належним чином інші зобов’язання, передбачені </w:t>
      </w:r>
      <w:r w:rsidR="00B71AE6" w:rsidRPr="00B71AE6">
        <w:rPr>
          <w:sz w:val="23"/>
          <w:szCs w:val="23"/>
        </w:rPr>
        <w:t>Договор</w:t>
      </w:r>
      <w:r w:rsidRPr="00B71AE6">
        <w:rPr>
          <w:sz w:val="23"/>
          <w:szCs w:val="23"/>
        </w:rPr>
        <w:t>ом, Цивільним і Господарським кодексами України та іншими актами законодавства.</w:t>
      </w:r>
    </w:p>
    <w:p w14:paraId="441DC736" w14:textId="77777777" w:rsidR="00B71AE6" w:rsidRPr="00710EF9" w:rsidRDefault="00B71AE6" w:rsidP="00A158EC">
      <w:pPr>
        <w:ind w:firstLine="720"/>
        <w:jc w:val="both"/>
        <w:rPr>
          <w:sz w:val="23"/>
          <w:szCs w:val="23"/>
        </w:rPr>
      </w:pPr>
    </w:p>
    <w:p w14:paraId="21B2E48C" w14:textId="77777777" w:rsidR="00A158EC" w:rsidRPr="00710EF9" w:rsidRDefault="00A158EC" w:rsidP="00A158EC">
      <w:pPr>
        <w:jc w:val="center"/>
        <w:rPr>
          <w:b/>
          <w:sz w:val="23"/>
          <w:szCs w:val="23"/>
        </w:rPr>
      </w:pPr>
      <w:r w:rsidRPr="00710EF9">
        <w:rPr>
          <w:b/>
          <w:sz w:val="23"/>
          <w:szCs w:val="23"/>
        </w:rPr>
        <w:t>4. Приймання – передача закінчених робіт</w:t>
      </w:r>
    </w:p>
    <w:p w14:paraId="66F6A04E" w14:textId="4C65B4A7" w:rsidR="00A158EC" w:rsidRPr="00710EF9" w:rsidRDefault="00A158EC" w:rsidP="00A158EC">
      <w:pPr>
        <w:jc w:val="both"/>
        <w:rPr>
          <w:b/>
          <w:bCs/>
          <w:sz w:val="23"/>
          <w:szCs w:val="23"/>
        </w:rPr>
      </w:pPr>
      <w:r w:rsidRPr="00710EF9">
        <w:rPr>
          <w:sz w:val="23"/>
          <w:szCs w:val="23"/>
        </w:rPr>
        <w:tab/>
        <w:t xml:space="preserve">4.1. Термін виконання робіт за </w:t>
      </w:r>
      <w:r w:rsidR="00B71AE6">
        <w:rPr>
          <w:sz w:val="23"/>
          <w:szCs w:val="23"/>
        </w:rPr>
        <w:t>Договор</w:t>
      </w:r>
      <w:r w:rsidRPr="00710EF9">
        <w:rPr>
          <w:sz w:val="23"/>
          <w:szCs w:val="23"/>
        </w:rPr>
        <w:t xml:space="preserve">ом – </w:t>
      </w:r>
      <w:r w:rsidRPr="00710EF9">
        <w:rPr>
          <w:b/>
          <w:bCs/>
          <w:sz w:val="23"/>
          <w:szCs w:val="23"/>
        </w:rPr>
        <w:t xml:space="preserve">до </w:t>
      </w:r>
      <w:r w:rsidR="00B71AE6">
        <w:rPr>
          <w:b/>
          <w:bCs/>
          <w:sz w:val="23"/>
          <w:szCs w:val="23"/>
        </w:rPr>
        <w:t>_________</w:t>
      </w:r>
      <w:r w:rsidRPr="00710EF9">
        <w:rPr>
          <w:b/>
          <w:bCs/>
          <w:sz w:val="23"/>
          <w:szCs w:val="23"/>
        </w:rPr>
        <w:t xml:space="preserve"> р.</w:t>
      </w:r>
    </w:p>
    <w:p w14:paraId="1E70BB30" w14:textId="29D2B401" w:rsidR="00A158EC" w:rsidRPr="00710EF9" w:rsidRDefault="00A158EC" w:rsidP="00A158EC">
      <w:pPr>
        <w:jc w:val="both"/>
        <w:rPr>
          <w:sz w:val="23"/>
          <w:szCs w:val="23"/>
        </w:rPr>
      </w:pPr>
      <w:r w:rsidRPr="00710EF9">
        <w:rPr>
          <w:sz w:val="23"/>
          <w:szCs w:val="23"/>
        </w:rPr>
        <w:tab/>
        <w:t xml:space="preserve">4.2. </w:t>
      </w:r>
      <w:r w:rsidR="00B71AE6">
        <w:rPr>
          <w:sz w:val="23"/>
          <w:szCs w:val="23"/>
        </w:rPr>
        <w:t>Виконавець</w:t>
      </w:r>
      <w:r w:rsidRPr="00710EF9">
        <w:rPr>
          <w:sz w:val="23"/>
          <w:szCs w:val="23"/>
        </w:rPr>
        <w:t xml:space="preserve"> повідомляє </w:t>
      </w:r>
      <w:r w:rsidR="00B71AE6">
        <w:rPr>
          <w:sz w:val="23"/>
          <w:szCs w:val="23"/>
        </w:rPr>
        <w:t>Замовник</w:t>
      </w:r>
      <w:r w:rsidRPr="00710EF9">
        <w:rPr>
          <w:sz w:val="23"/>
          <w:szCs w:val="23"/>
        </w:rPr>
        <w:t>а про виконання робіт і направляє на його адресу акт приймання виконаних робіт у двох примірниках.</w:t>
      </w:r>
    </w:p>
    <w:p w14:paraId="65C9D4A9" w14:textId="273A03E0" w:rsidR="00A158EC" w:rsidRPr="00710EF9" w:rsidRDefault="00A158EC" w:rsidP="00A158EC">
      <w:pPr>
        <w:jc w:val="both"/>
        <w:rPr>
          <w:sz w:val="23"/>
          <w:szCs w:val="23"/>
        </w:rPr>
      </w:pPr>
      <w:r w:rsidRPr="00710EF9">
        <w:rPr>
          <w:sz w:val="23"/>
          <w:szCs w:val="23"/>
        </w:rPr>
        <w:tab/>
        <w:t xml:space="preserve">4.3. Недоліки у виконаних роботах, виявлені в процесі приймання передачі закінчених робіт, які виникли з вини Виконавця, повинні бути усунуті Виконавцем протягом строків визначених </w:t>
      </w:r>
      <w:r w:rsidR="00B71AE6">
        <w:rPr>
          <w:sz w:val="23"/>
          <w:szCs w:val="23"/>
        </w:rPr>
        <w:t>Замовник</w:t>
      </w:r>
      <w:r w:rsidRPr="00710EF9">
        <w:rPr>
          <w:sz w:val="23"/>
          <w:szCs w:val="23"/>
        </w:rPr>
        <w:t xml:space="preserve">ом. </w:t>
      </w:r>
    </w:p>
    <w:p w14:paraId="0AF04864" w14:textId="5E52A772" w:rsidR="00A158EC" w:rsidRPr="00710EF9" w:rsidRDefault="00A158EC" w:rsidP="00A158EC">
      <w:pPr>
        <w:jc w:val="both"/>
        <w:rPr>
          <w:sz w:val="23"/>
          <w:szCs w:val="23"/>
        </w:rPr>
      </w:pPr>
      <w:r w:rsidRPr="00710EF9">
        <w:rPr>
          <w:sz w:val="23"/>
          <w:szCs w:val="23"/>
        </w:rPr>
        <w:tab/>
        <w:t xml:space="preserve">4.4. </w:t>
      </w:r>
      <w:r w:rsidR="00B71AE6">
        <w:rPr>
          <w:sz w:val="23"/>
          <w:szCs w:val="23"/>
        </w:rPr>
        <w:t>Замовник</w:t>
      </w:r>
      <w:r w:rsidRPr="00710EF9">
        <w:rPr>
          <w:sz w:val="23"/>
          <w:szCs w:val="23"/>
        </w:rPr>
        <w:t xml:space="preserve"> зобов’язаний протягом </w:t>
      </w:r>
      <w:r w:rsidR="00B71AE6">
        <w:rPr>
          <w:sz w:val="23"/>
          <w:szCs w:val="23"/>
        </w:rPr>
        <w:t>____</w:t>
      </w:r>
      <w:r w:rsidRPr="00710EF9">
        <w:rPr>
          <w:sz w:val="23"/>
          <w:szCs w:val="23"/>
        </w:rPr>
        <w:t xml:space="preserve">календарних днів після одержання акту від Виконавця розглянути акт приймання виконаних робіт, заповнити зі своєї сторони всі необхідні реквізити та підписати їх або надати вмотивовані зауваження. При відсутності зауважень зі сторони </w:t>
      </w:r>
      <w:r w:rsidR="00B71AE6">
        <w:rPr>
          <w:sz w:val="23"/>
          <w:szCs w:val="23"/>
        </w:rPr>
        <w:t>Замовник</w:t>
      </w:r>
      <w:r w:rsidRPr="00710EF9">
        <w:rPr>
          <w:sz w:val="23"/>
          <w:szCs w:val="23"/>
        </w:rPr>
        <w:t>а роботи вважаються зданими через</w:t>
      </w:r>
      <w:r w:rsidR="00B71AE6">
        <w:rPr>
          <w:sz w:val="23"/>
          <w:szCs w:val="23"/>
        </w:rPr>
        <w:t xml:space="preserve"> ___</w:t>
      </w:r>
      <w:r w:rsidRPr="00710EF9">
        <w:rPr>
          <w:sz w:val="23"/>
          <w:szCs w:val="23"/>
        </w:rPr>
        <w:t xml:space="preserve"> днів з дня подачі Виконавцем документів про прийняття робіт. </w:t>
      </w:r>
    </w:p>
    <w:p w14:paraId="3F15D482" w14:textId="0223D2D0" w:rsidR="00A158EC" w:rsidRDefault="00A158EC" w:rsidP="00A158EC">
      <w:pPr>
        <w:jc w:val="both"/>
        <w:rPr>
          <w:sz w:val="23"/>
          <w:szCs w:val="23"/>
        </w:rPr>
      </w:pPr>
      <w:r w:rsidRPr="00710EF9">
        <w:rPr>
          <w:sz w:val="23"/>
          <w:szCs w:val="23"/>
        </w:rPr>
        <w:tab/>
        <w:t>4.5. Підписаний сторонами акт приймання виконаних робіт є підставою для проведення остаточних розрахунків за виконані Виконавцем роботи.</w:t>
      </w:r>
    </w:p>
    <w:p w14:paraId="335B29DD" w14:textId="607D4FB2" w:rsidR="00B71AE6" w:rsidRDefault="00B71AE6" w:rsidP="00A158EC">
      <w:pPr>
        <w:jc w:val="both"/>
        <w:rPr>
          <w:sz w:val="23"/>
          <w:szCs w:val="23"/>
        </w:rPr>
      </w:pPr>
    </w:p>
    <w:p w14:paraId="4267492A" w14:textId="77777777" w:rsidR="00ED15E3" w:rsidRPr="00710EF9" w:rsidRDefault="00ED15E3" w:rsidP="00A158EC">
      <w:pPr>
        <w:jc w:val="both"/>
        <w:rPr>
          <w:sz w:val="23"/>
          <w:szCs w:val="23"/>
        </w:rPr>
      </w:pPr>
    </w:p>
    <w:p w14:paraId="12E5E06E" w14:textId="77777777" w:rsidR="00A158EC" w:rsidRPr="00710EF9" w:rsidRDefault="00A158EC" w:rsidP="00A158EC">
      <w:pPr>
        <w:ind w:firstLine="720"/>
        <w:jc w:val="center"/>
        <w:rPr>
          <w:sz w:val="23"/>
          <w:szCs w:val="23"/>
        </w:rPr>
      </w:pPr>
      <w:r w:rsidRPr="00710EF9">
        <w:rPr>
          <w:b/>
          <w:sz w:val="23"/>
          <w:szCs w:val="23"/>
        </w:rPr>
        <w:t>5. Відповідальність Сторін і вирішення спорів</w:t>
      </w:r>
    </w:p>
    <w:p w14:paraId="17DF99B4" w14:textId="640C852D" w:rsidR="00A158EC" w:rsidRPr="00710EF9" w:rsidRDefault="00A158EC" w:rsidP="00A158EC">
      <w:pPr>
        <w:ind w:firstLine="720"/>
        <w:jc w:val="both"/>
        <w:rPr>
          <w:sz w:val="23"/>
          <w:szCs w:val="23"/>
        </w:rPr>
      </w:pPr>
      <w:r w:rsidRPr="00710EF9">
        <w:rPr>
          <w:sz w:val="23"/>
          <w:szCs w:val="23"/>
        </w:rPr>
        <w:t xml:space="preserve">5.1. Порушенням </w:t>
      </w:r>
      <w:r w:rsidR="00B71AE6">
        <w:rPr>
          <w:sz w:val="23"/>
          <w:szCs w:val="23"/>
        </w:rPr>
        <w:t>Договор</w:t>
      </w:r>
      <w:r w:rsidRPr="00710EF9">
        <w:rPr>
          <w:sz w:val="23"/>
          <w:szCs w:val="23"/>
        </w:rPr>
        <w:t>у є його невиконання або неналежне виконання Сторонами зобов’язань.</w:t>
      </w:r>
    </w:p>
    <w:p w14:paraId="78185BA3" w14:textId="0C3566AE" w:rsidR="00A158EC" w:rsidRPr="00710EF9" w:rsidRDefault="00A158EC" w:rsidP="00A158EC">
      <w:pPr>
        <w:ind w:firstLine="720"/>
        <w:jc w:val="both"/>
        <w:rPr>
          <w:sz w:val="23"/>
          <w:szCs w:val="23"/>
        </w:rPr>
      </w:pPr>
      <w:r w:rsidRPr="00710EF9">
        <w:rPr>
          <w:sz w:val="23"/>
          <w:szCs w:val="23"/>
        </w:rPr>
        <w:t xml:space="preserve">5.2. </w:t>
      </w:r>
      <w:r w:rsidR="00B71AE6">
        <w:rPr>
          <w:sz w:val="23"/>
          <w:szCs w:val="23"/>
        </w:rPr>
        <w:t>Виконавець</w:t>
      </w:r>
      <w:r w:rsidRPr="00710EF9">
        <w:rPr>
          <w:sz w:val="23"/>
          <w:szCs w:val="23"/>
        </w:rPr>
        <w:t xml:space="preserve"> несе відповідальність за порушення строків закінчення виконаних робіт сплачує пеню в розмірі облікової ставки Національного банку України, що діяла у період, за який сплачується пеня, за кожний день прострочення;</w:t>
      </w:r>
    </w:p>
    <w:p w14:paraId="598086D5" w14:textId="39C41CA2" w:rsidR="00A158EC" w:rsidRDefault="00A158EC" w:rsidP="00A158EC">
      <w:pPr>
        <w:ind w:firstLine="720"/>
        <w:jc w:val="both"/>
        <w:rPr>
          <w:sz w:val="23"/>
          <w:szCs w:val="23"/>
        </w:rPr>
      </w:pPr>
      <w:r w:rsidRPr="00710EF9">
        <w:rPr>
          <w:sz w:val="23"/>
          <w:szCs w:val="23"/>
        </w:rPr>
        <w:lastRenderedPageBreak/>
        <w:t xml:space="preserve">5.3. Усі спори, що виникають при виконанні умов даного </w:t>
      </w:r>
      <w:r w:rsidR="00B71AE6">
        <w:rPr>
          <w:sz w:val="23"/>
          <w:szCs w:val="23"/>
        </w:rPr>
        <w:t>Договор</w:t>
      </w:r>
      <w:r w:rsidRPr="00710EF9">
        <w:rPr>
          <w:sz w:val="23"/>
          <w:szCs w:val="23"/>
        </w:rPr>
        <w:t>у між Сторонами вирішуються шляхом переговорів. У разі неможливості досягнення згоди, спори вирішуються у судовому порядку.</w:t>
      </w:r>
    </w:p>
    <w:p w14:paraId="338B4D5E" w14:textId="77777777" w:rsidR="00B71AE6" w:rsidRPr="00710EF9" w:rsidRDefault="00B71AE6" w:rsidP="00A158EC">
      <w:pPr>
        <w:ind w:firstLine="720"/>
        <w:jc w:val="both"/>
        <w:rPr>
          <w:sz w:val="23"/>
          <w:szCs w:val="23"/>
        </w:rPr>
      </w:pPr>
    </w:p>
    <w:p w14:paraId="42A77A6E" w14:textId="2739F9F6" w:rsidR="00A158EC" w:rsidRPr="00710EF9" w:rsidRDefault="00A158EC" w:rsidP="00A158EC">
      <w:pPr>
        <w:jc w:val="center"/>
        <w:rPr>
          <w:b/>
          <w:sz w:val="23"/>
          <w:szCs w:val="23"/>
        </w:rPr>
      </w:pPr>
      <w:r w:rsidRPr="00710EF9">
        <w:rPr>
          <w:b/>
          <w:sz w:val="23"/>
          <w:szCs w:val="23"/>
        </w:rPr>
        <w:t>6. Інші умови</w:t>
      </w:r>
    </w:p>
    <w:p w14:paraId="2E10A1A8" w14:textId="77777777" w:rsidR="00A158EC" w:rsidRPr="00710EF9" w:rsidRDefault="00A158EC" w:rsidP="00A158EC">
      <w:pPr>
        <w:ind w:firstLine="720"/>
        <w:jc w:val="both"/>
        <w:rPr>
          <w:sz w:val="23"/>
          <w:szCs w:val="23"/>
        </w:rPr>
      </w:pPr>
      <w:r w:rsidRPr="00710EF9">
        <w:rPr>
          <w:sz w:val="23"/>
          <w:szCs w:val="23"/>
        </w:rPr>
        <w:t>6.1. Цей Договір складено українською мовою у двох примірниках, по одному для кожної Сторони, примірники є рівно автентичними. Договір складений на двох сторінках, кожна з яких завірена печаткою Виконавця.</w:t>
      </w:r>
    </w:p>
    <w:p w14:paraId="4F167FC0" w14:textId="383844F1" w:rsidR="00A158EC" w:rsidRPr="00710EF9" w:rsidRDefault="00A158EC" w:rsidP="00A158EC">
      <w:pPr>
        <w:ind w:firstLine="720"/>
        <w:jc w:val="both"/>
        <w:rPr>
          <w:sz w:val="23"/>
          <w:szCs w:val="23"/>
        </w:rPr>
      </w:pPr>
      <w:r w:rsidRPr="00710EF9">
        <w:rPr>
          <w:sz w:val="23"/>
          <w:szCs w:val="23"/>
        </w:rPr>
        <w:t xml:space="preserve">6.2. Договір набирає чинності з моменту його підписання повноважними представниками Сторін і діє до </w:t>
      </w:r>
      <w:r w:rsidR="00B71AE6">
        <w:rPr>
          <w:sz w:val="23"/>
          <w:szCs w:val="23"/>
        </w:rPr>
        <w:t>___________</w:t>
      </w:r>
      <w:r w:rsidRPr="00710EF9">
        <w:rPr>
          <w:sz w:val="23"/>
          <w:szCs w:val="23"/>
        </w:rPr>
        <w:t xml:space="preserve"> року. Закінчення строку дії </w:t>
      </w:r>
      <w:r w:rsidR="00B71AE6">
        <w:rPr>
          <w:sz w:val="23"/>
          <w:szCs w:val="23"/>
        </w:rPr>
        <w:t>Договор</w:t>
      </w:r>
      <w:r w:rsidRPr="00710EF9">
        <w:rPr>
          <w:sz w:val="23"/>
          <w:szCs w:val="23"/>
        </w:rPr>
        <w:t>у не звільняє Сторін від виконання зобов’язань, які лишились невиконаними.</w:t>
      </w:r>
    </w:p>
    <w:p w14:paraId="2D2FBACC" w14:textId="7A42251F" w:rsidR="00A158EC" w:rsidRPr="00710EF9" w:rsidRDefault="00A158EC" w:rsidP="00A158EC">
      <w:pPr>
        <w:ind w:firstLine="720"/>
        <w:jc w:val="both"/>
        <w:rPr>
          <w:sz w:val="23"/>
          <w:szCs w:val="23"/>
        </w:rPr>
      </w:pPr>
      <w:r w:rsidRPr="00710EF9">
        <w:rPr>
          <w:sz w:val="23"/>
          <w:szCs w:val="23"/>
        </w:rPr>
        <w:t xml:space="preserve">6.3. Після підписання </w:t>
      </w:r>
      <w:r w:rsidR="00B71AE6">
        <w:rPr>
          <w:sz w:val="23"/>
          <w:szCs w:val="23"/>
        </w:rPr>
        <w:t>Договор</w:t>
      </w:r>
      <w:r w:rsidRPr="00710EF9">
        <w:rPr>
          <w:sz w:val="23"/>
          <w:szCs w:val="23"/>
        </w:rPr>
        <w:t xml:space="preserve">у всі попередні переговори за ним, листування, попередні угоди та протоколи про наміри з питань, які стосуються предмету даного </w:t>
      </w:r>
      <w:r w:rsidR="00B71AE6">
        <w:rPr>
          <w:sz w:val="23"/>
          <w:szCs w:val="23"/>
        </w:rPr>
        <w:t>Договор</w:t>
      </w:r>
      <w:r w:rsidRPr="00710EF9">
        <w:rPr>
          <w:sz w:val="23"/>
          <w:szCs w:val="23"/>
        </w:rPr>
        <w:t>у, втрачають юридичну силу.</w:t>
      </w:r>
    </w:p>
    <w:p w14:paraId="1B1DF9FB" w14:textId="54CC396E" w:rsidR="00A158EC" w:rsidRPr="00710EF9" w:rsidRDefault="00A158EC" w:rsidP="00A158EC">
      <w:pPr>
        <w:ind w:firstLine="720"/>
        <w:jc w:val="both"/>
        <w:rPr>
          <w:sz w:val="23"/>
          <w:szCs w:val="23"/>
        </w:rPr>
      </w:pPr>
      <w:r w:rsidRPr="00710EF9">
        <w:rPr>
          <w:sz w:val="23"/>
          <w:szCs w:val="23"/>
        </w:rPr>
        <w:t xml:space="preserve">6.4. Сторони зобов’язані протягом </w:t>
      </w:r>
      <w:r w:rsidR="00B71AE6">
        <w:rPr>
          <w:sz w:val="23"/>
          <w:szCs w:val="23"/>
        </w:rPr>
        <w:t>___</w:t>
      </w:r>
      <w:r w:rsidRPr="00710EF9">
        <w:rPr>
          <w:sz w:val="23"/>
          <w:szCs w:val="23"/>
        </w:rPr>
        <w:t xml:space="preserve"> днів повідомляти одна одну у разі зміни юридичної адреси або банківських реквізитів.</w:t>
      </w:r>
    </w:p>
    <w:p w14:paraId="680BCBCD" w14:textId="7B3D5C75" w:rsidR="00A158EC" w:rsidRPr="00710EF9" w:rsidRDefault="00A158EC" w:rsidP="00A158EC">
      <w:pPr>
        <w:ind w:firstLine="720"/>
        <w:jc w:val="both"/>
        <w:rPr>
          <w:sz w:val="23"/>
          <w:szCs w:val="23"/>
        </w:rPr>
      </w:pPr>
      <w:r w:rsidRPr="00710EF9">
        <w:rPr>
          <w:sz w:val="23"/>
          <w:szCs w:val="23"/>
        </w:rPr>
        <w:t xml:space="preserve">6.5. Питання, не врегульовані цим </w:t>
      </w:r>
      <w:r w:rsidR="00B71AE6">
        <w:rPr>
          <w:sz w:val="23"/>
          <w:szCs w:val="23"/>
        </w:rPr>
        <w:t>Договор</w:t>
      </w:r>
      <w:r w:rsidRPr="00710EF9">
        <w:rPr>
          <w:sz w:val="23"/>
          <w:szCs w:val="23"/>
        </w:rPr>
        <w:t>ом, вирішуються відповідно до чинного законодавства України.</w:t>
      </w:r>
    </w:p>
    <w:p w14:paraId="27966B77" w14:textId="57EA3DF1" w:rsidR="00A158EC" w:rsidRPr="00710EF9" w:rsidRDefault="00A158EC" w:rsidP="00A158EC">
      <w:pPr>
        <w:ind w:firstLine="720"/>
        <w:jc w:val="both"/>
        <w:rPr>
          <w:sz w:val="23"/>
          <w:szCs w:val="23"/>
        </w:rPr>
      </w:pPr>
      <w:r w:rsidRPr="00710EF9">
        <w:rPr>
          <w:sz w:val="23"/>
          <w:szCs w:val="23"/>
        </w:rPr>
        <w:t xml:space="preserve">6.6. </w:t>
      </w:r>
      <w:r w:rsidR="00B71AE6">
        <w:rPr>
          <w:sz w:val="23"/>
          <w:szCs w:val="23"/>
        </w:rPr>
        <w:t>Замовник</w:t>
      </w:r>
      <w:r w:rsidRPr="00710EF9">
        <w:rPr>
          <w:sz w:val="23"/>
          <w:szCs w:val="23"/>
        </w:rPr>
        <w:t xml:space="preserve"> своїм підписом підтверджує, що він не є платником податку, </w:t>
      </w:r>
      <w:r w:rsidR="00B71AE6">
        <w:rPr>
          <w:sz w:val="23"/>
          <w:szCs w:val="23"/>
        </w:rPr>
        <w:t>Виконавець</w:t>
      </w:r>
      <w:r w:rsidRPr="00710EF9">
        <w:rPr>
          <w:sz w:val="23"/>
          <w:szCs w:val="23"/>
        </w:rPr>
        <w:t xml:space="preserve"> своїм підписом підтверджує, що він не є</w:t>
      </w:r>
      <w:r w:rsidR="00CD4053" w:rsidRPr="00710EF9">
        <w:rPr>
          <w:sz w:val="23"/>
          <w:szCs w:val="23"/>
        </w:rPr>
        <w:t>/є</w:t>
      </w:r>
      <w:r w:rsidRPr="00710EF9">
        <w:rPr>
          <w:sz w:val="23"/>
          <w:szCs w:val="23"/>
        </w:rPr>
        <w:t xml:space="preserve"> платником податку на прибуток на загальних підставах.</w:t>
      </w:r>
    </w:p>
    <w:p w14:paraId="4389BBCF" w14:textId="77777777" w:rsidR="00B71AE6" w:rsidRDefault="00B71AE6" w:rsidP="00A158EC">
      <w:pPr>
        <w:autoSpaceDE w:val="0"/>
        <w:autoSpaceDN w:val="0"/>
        <w:adjustRightInd w:val="0"/>
        <w:ind w:firstLine="709"/>
        <w:jc w:val="both"/>
        <w:rPr>
          <w:sz w:val="23"/>
          <w:szCs w:val="23"/>
        </w:rPr>
      </w:pPr>
    </w:p>
    <w:p w14:paraId="6879781A" w14:textId="1A261F41" w:rsidR="00AD426E" w:rsidRPr="00ED15E3" w:rsidRDefault="00AD426E" w:rsidP="00A158EC">
      <w:pPr>
        <w:autoSpaceDE w:val="0"/>
        <w:autoSpaceDN w:val="0"/>
        <w:adjustRightInd w:val="0"/>
        <w:ind w:firstLine="709"/>
        <w:jc w:val="both"/>
        <w:rPr>
          <w:b/>
          <w:bCs/>
          <w:sz w:val="23"/>
          <w:szCs w:val="23"/>
        </w:rPr>
      </w:pPr>
      <w:r w:rsidRPr="00ED15E3">
        <w:rPr>
          <w:b/>
          <w:bCs/>
          <w:sz w:val="23"/>
          <w:szCs w:val="23"/>
        </w:rPr>
        <w:t xml:space="preserve">Додатки до </w:t>
      </w:r>
      <w:r w:rsidR="00B71AE6" w:rsidRPr="00ED15E3">
        <w:rPr>
          <w:b/>
          <w:bCs/>
          <w:sz w:val="23"/>
          <w:szCs w:val="23"/>
        </w:rPr>
        <w:t>Договор</w:t>
      </w:r>
      <w:r w:rsidRPr="00ED15E3">
        <w:rPr>
          <w:b/>
          <w:bCs/>
          <w:sz w:val="23"/>
          <w:szCs w:val="23"/>
        </w:rPr>
        <w:t>у:</w:t>
      </w:r>
    </w:p>
    <w:p w14:paraId="457853D6" w14:textId="44355F4E" w:rsidR="00AD426E" w:rsidRPr="00710EF9" w:rsidRDefault="00AD426E" w:rsidP="00A158EC">
      <w:pPr>
        <w:pStyle w:val="ListParagraph"/>
        <w:numPr>
          <w:ilvl w:val="0"/>
          <w:numId w:val="22"/>
        </w:numPr>
        <w:autoSpaceDE w:val="0"/>
        <w:autoSpaceDN w:val="0"/>
        <w:adjustRightInd w:val="0"/>
        <w:ind w:left="0" w:firstLine="709"/>
        <w:jc w:val="both"/>
        <w:rPr>
          <w:sz w:val="23"/>
          <w:szCs w:val="23"/>
        </w:rPr>
      </w:pPr>
      <w:r w:rsidRPr="00710EF9">
        <w:rPr>
          <w:sz w:val="23"/>
          <w:szCs w:val="23"/>
        </w:rPr>
        <w:t>Протокол погодження кошторисної вартості.</w:t>
      </w:r>
    </w:p>
    <w:p w14:paraId="65B3C348" w14:textId="6C694F99" w:rsidR="00AD426E" w:rsidRDefault="00AD426E" w:rsidP="00A158EC">
      <w:pPr>
        <w:pStyle w:val="ListParagraph"/>
        <w:numPr>
          <w:ilvl w:val="0"/>
          <w:numId w:val="22"/>
        </w:numPr>
        <w:autoSpaceDE w:val="0"/>
        <w:autoSpaceDN w:val="0"/>
        <w:adjustRightInd w:val="0"/>
        <w:ind w:left="0" w:firstLine="709"/>
        <w:jc w:val="both"/>
        <w:rPr>
          <w:sz w:val="23"/>
          <w:szCs w:val="23"/>
        </w:rPr>
      </w:pPr>
      <w:r w:rsidRPr="00710EF9">
        <w:rPr>
          <w:sz w:val="23"/>
          <w:szCs w:val="23"/>
        </w:rPr>
        <w:t>Кошторис.</w:t>
      </w:r>
    </w:p>
    <w:p w14:paraId="1F1F9865" w14:textId="77777777" w:rsidR="00B71AE6" w:rsidRPr="00710EF9" w:rsidRDefault="00B71AE6" w:rsidP="00B71AE6">
      <w:pPr>
        <w:pStyle w:val="ListParagraph"/>
        <w:autoSpaceDE w:val="0"/>
        <w:autoSpaceDN w:val="0"/>
        <w:adjustRightInd w:val="0"/>
        <w:ind w:left="709"/>
        <w:jc w:val="both"/>
        <w:rPr>
          <w:sz w:val="23"/>
          <w:szCs w:val="23"/>
        </w:rPr>
      </w:pPr>
    </w:p>
    <w:p w14:paraId="4D1276C3" w14:textId="457044C6" w:rsidR="004E46A0" w:rsidRDefault="00A158EC" w:rsidP="0017446D">
      <w:pPr>
        <w:ind w:right="425"/>
        <w:jc w:val="center"/>
        <w:rPr>
          <w:b/>
          <w:sz w:val="23"/>
          <w:szCs w:val="23"/>
        </w:rPr>
      </w:pPr>
      <w:r>
        <w:rPr>
          <w:b/>
          <w:sz w:val="23"/>
          <w:szCs w:val="23"/>
        </w:rPr>
        <w:t>7</w:t>
      </w:r>
      <w:r w:rsidR="004E46A0" w:rsidRPr="004E46A0">
        <w:rPr>
          <w:b/>
          <w:sz w:val="23"/>
          <w:szCs w:val="23"/>
        </w:rPr>
        <w:t>. Реквізити та юридичні адреси сторін:</w:t>
      </w:r>
    </w:p>
    <w:p w14:paraId="7F0B37D1" w14:textId="77777777" w:rsidR="00B71AE6" w:rsidRPr="004E46A0" w:rsidRDefault="00B71AE6" w:rsidP="0017446D">
      <w:pPr>
        <w:ind w:right="425"/>
        <w:jc w:val="center"/>
        <w:rPr>
          <w:b/>
          <w:sz w:val="23"/>
          <w:szCs w:val="23"/>
        </w:rPr>
      </w:pPr>
    </w:p>
    <w:p w14:paraId="3DF791D9" w14:textId="3B6B1804" w:rsidR="001B5556" w:rsidRPr="004E46A0" w:rsidRDefault="001B5556" w:rsidP="001B5556">
      <w:pPr>
        <w:pStyle w:val="Heading4"/>
        <w:rPr>
          <w:sz w:val="23"/>
          <w:szCs w:val="23"/>
        </w:rPr>
      </w:pPr>
      <w:r w:rsidRPr="004E46A0">
        <w:rPr>
          <w:sz w:val="23"/>
          <w:szCs w:val="23"/>
        </w:rPr>
        <w:t xml:space="preserve">  </w:t>
      </w:r>
      <w:r w:rsidR="0017446D">
        <w:rPr>
          <w:sz w:val="23"/>
          <w:szCs w:val="23"/>
        </w:rPr>
        <w:t xml:space="preserve">  </w:t>
      </w:r>
      <w:r w:rsidR="00B71AE6">
        <w:rPr>
          <w:sz w:val="23"/>
          <w:szCs w:val="23"/>
        </w:rPr>
        <w:t>ЗАМОВНИК</w:t>
      </w:r>
      <w:r w:rsidRPr="004E46A0">
        <w:rPr>
          <w:sz w:val="23"/>
          <w:szCs w:val="23"/>
        </w:rPr>
        <w:tab/>
      </w:r>
      <w:r w:rsidRPr="004E46A0">
        <w:rPr>
          <w:sz w:val="23"/>
          <w:szCs w:val="23"/>
        </w:rPr>
        <w:tab/>
      </w:r>
      <w:r w:rsidRPr="004E46A0">
        <w:rPr>
          <w:sz w:val="23"/>
          <w:szCs w:val="23"/>
        </w:rPr>
        <w:tab/>
      </w:r>
      <w:r w:rsidRPr="004E46A0">
        <w:rPr>
          <w:sz w:val="23"/>
          <w:szCs w:val="23"/>
        </w:rPr>
        <w:tab/>
        <w:t xml:space="preserve">         </w:t>
      </w:r>
      <w:r w:rsidR="0017446D">
        <w:rPr>
          <w:sz w:val="23"/>
          <w:szCs w:val="23"/>
        </w:rPr>
        <w:t xml:space="preserve">             </w:t>
      </w:r>
      <w:r w:rsidR="00B71AE6">
        <w:rPr>
          <w:sz w:val="23"/>
          <w:szCs w:val="23"/>
        </w:rPr>
        <w:t>ВИКОНАВЕЦЬ</w:t>
      </w:r>
    </w:p>
    <w:sectPr w:rsidR="001B5556" w:rsidRPr="004E46A0" w:rsidSect="00035BC1">
      <w:headerReference w:type="default" r:id="rId8"/>
      <w:pgSz w:w="11906" w:h="16838"/>
      <w:pgMar w:top="850" w:right="70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84975" w14:textId="77777777" w:rsidR="00512E95" w:rsidRDefault="00512E95">
      <w:r>
        <w:separator/>
      </w:r>
    </w:p>
  </w:endnote>
  <w:endnote w:type="continuationSeparator" w:id="0">
    <w:p w14:paraId="2C7D1D45" w14:textId="77777777" w:rsidR="00512E95" w:rsidRDefault="005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ont448">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Liberation Sans">
    <w:altName w:val="Yu Gothic"/>
    <w:panose1 w:val="020B0604020202020204"/>
    <w:charset w:val="CC"/>
    <w:family w:val="swiss"/>
    <w:pitch w:val="variable"/>
    <w:sig w:usb0="E0000AFF" w:usb1="500078FF" w:usb2="00000021" w:usb3="00000000" w:csb0="000001BF" w:csb1="00000000"/>
  </w:font>
  <w:font w:name="FreeSans">
    <w:altName w:val="Times New Roman"/>
    <w:panose1 w:val="020B0604020202020204"/>
    <w:charset w:val="00"/>
    <w:family w:val="roman"/>
    <w:notTrueType/>
    <w:pitch w:val="default"/>
    <w:sig w:usb0="00000003" w:usb1="00000000" w:usb2="00000000" w:usb3="00000000" w:csb0="00000001" w:csb1="00000000"/>
  </w:font>
  <w:font w:name="Antiqua">
    <w:altName w:val="Century Gothic"/>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2E0EA" w14:textId="77777777" w:rsidR="00512E95" w:rsidRDefault="00512E95">
      <w:r>
        <w:separator/>
      </w:r>
    </w:p>
  </w:footnote>
  <w:footnote w:type="continuationSeparator" w:id="0">
    <w:p w14:paraId="7D66F005" w14:textId="77777777" w:rsidR="00512E95" w:rsidRDefault="005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E14D1" w14:textId="77777777" w:rsidR="00CA1CD7" w:rsidRPr="00C10E92" w:rsidRDefault="00CA1CD7">
    <w:pPr>
      <w:tabs>
        <w:tab w:val="center" w:pos="4564"/>
        <w:tab w:val="right" w:pos="8645"/>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CFE38BE"/>
    <w:lvl w:ilvl="0">
      <w:numFmt w:val="bullet"/>
      <w:lvlText w:val="*"/>
      <w:lvlJc w:val="left"/>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650CF"/>
    <w:multiLevelType w:val="hybridMultilevel"/>
    <w:tmpl w:val="D1C02D6A"/>
    <w:lvl w:ilvl="0" w:tplc="FFFFFFFF">
      <w:start w:val="1"/>
      <w:numFmt w:val="decimal"/>
      <w:lvlText w:val="%1."/>
      <w:lvlJc w:val="left"/>
      <w:pPr>
        <w:tabs>
          <w:tab w:val="num" w:pos="720"/>
        </w:tabs>
        <w:ind w:left="7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79F12B2"/>
    <w:multiLevelType w:val="hybridMultilevel"/>
    <w:tmpl w:val="2E9C8E2E"/>
    <w:lvl w:ilvl="0" w:tplc="24BEF70C">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0B5E44DF"/>
    <w:multiLevelType w:val="multilevel"/>
    <w:tmpl w:val="AE00D32C"/>
    <w:lvl w:ilvl="0">
      <w:start w:val="4"/>
      <w:numFmt w:val="decimal"/>
      <w:lvlText w:val="%1"/>
      <w:lvlJc w:val="left"/>
      <w:pPr>
        <w:ind w:left="375" w:hanging="375"/>
      </w:pPr>
      <w:rPr>
        <w:rFonts w:cs="Times New Roman" w:hint="default"/>
        <w:b w:val="0"/>
        <w:i w:val="0"/>
      </w:rPr>
    </w:lvl>
    <w:lvl w:ilvl="1">
      <w:start w:val="1"/>
      <w:numFmt w:val="decimal"/>
      <w:lvlText w:val="%1.%2"/>
      <w:lvlJc w:val="left"/>
      <w:pPr>
        <w:ind w:left="375" w:hanging="375"/>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5" w15:restartNumberingAfterBreak="0">
    <w:nsid w:val="0E57556A"/>
    <w:multiLevelType w:val="hybridMultilevel"/>
    <w:tmpl w:val="06C28AC6"/>
    <w:lvl w:ilvl="0" w:tplc="7696B2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710FFD"/>
    <w:multiLevelType w:val="hybridMultilevel"/>
    <w:tmpl w:val="F40AC1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0316B3B"/>
    <w:multiLevelType w:val="hybridMultilevel"/>
    <w:tmpl w:val="1EFE7B86"/>
    <w:lvl w:ilvl="0" w:tplc="56045116">
      <w:start w:val="2"/>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AC0EF6"/>
    <w:multiLevelType w:val="hybridMultilevel"/>
    <w:tmpl w:val="EB2CB1FA"/>
    <w:lvl w:ilvl="0" w:tplc="99F4A2F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9" w15:restartNumberingAfterBreak="0">
    <w:nsid w:val="218B1A6C"/>
    <w:multiLevelType w:val="multilevel"/>
    <w:tmpl w:val="CD9436A4"/>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22E273D3"/>
    <w:multiLevelType w:val="hybridMultilevel"/>
    <w:tmpl w:val="76DC3BA6"/>
    <w:lvl w:ilvl="0" w:tplc="7696B2C8">
      <w:start w:val="1"/>
      <w:numFmt w:val="bullet"/>
      <w:lvlText w:val=""/>
      <w:lvlJc w:val="left"/>
      <w:pPr>
        <w:ind w:left="1440" w:hanging="360"/>
      </w:pPr>
      <w:rPr>
        <w:rFonts w:ascii="Symbol" w:hAnsi="Symbol" w:hint="default"/>
      </w:rPr>
    </w:lvl>
    <w:lvl w:ilvl="1" w:tplc="7696B2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0C6EB3"/>
    <w:multiLevelType w:val="hybridMultilevel"/>
    <w:tmpl w:val="135C2AF0"/>
    <w:lvl w:ilvl="0" w:tplc="7696B2C8">
      <w:start w:val="1"/>
      <w:numFmt w:val="bullet"/>
      <w:lvlText w:val=""/>
      <w:lvlJc w:val="left"/>
      <w:pPr>
        <w:ind w:left="1440" w:hanging="360"/>
      </w:pPr>
      <w:rPr>
        <w:rFonts w:ascii="Symbol" w:hAnsi="Symbol" w:hint="default"/>
      </w:rPr>
    </w:lvl>
    <w:lvl w:ilvl="1" w:tplc="7696B2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7237BC"/>
    <w:multiLevelType w:val="hybridMultilevel"/>
    <w:tmpl w:val="F40AC1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4C4037F"/>
    <w:multiLevelType w:val="hybridMultilevel"/>
    <w:tmpl w:val="5ABEA0E4"/>
    <w:lvl w:ilvl="0" w:tplc="1758CBE2">
      <w:start w:val="100"/>
      <w:numFmt w:val="bullet"/>
      <w:lvlText w:val="-"/>
      <w:lvlJc w:val="left"/>
      <w:pPr>
        <w:ind w:left="720" w:hanging="360"/>
      </w:pPr>
      <w:rPr>
        <w:rFonts w:ascii="Times New Roman" w:eastAsia="Calibri"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07317E"/>
    <w:multiLevelType w:val="multilevel"/>
    <w:tmpl w:val="1894549E"/>
    <w:lvl w:ilvl="0">
      <w:start w:val="2"/>
      <w:numFmt w:val="decimal"/>
      <w:lvlText w:val="%1."/>
      <w:lvlJc w:val="left"/>
      <w:pPr>
        <w:ind w:left="720" w:hanging="360"/>
      </w:pPr>
      <w:rPr>
        <w:rFonts w:cs="Times New Roman" w:hint="default"/>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388D446E"/>
    <w:multiLevelType w:val="hybridMultilevel"/>
    <w:tmpl w:val="47584D30"/>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6" w15:restartNumberingAfterBreak="0">
    <w:nsid w:val="43B41E33"/>
    <w:multiLevelType w:val="multilevel"/>
    <w:tmpl w:val="87C62024"/>
    <w:lvl w:ilvl="0">
      <w:start w:val="1"/>
      <w:numFmt w:val="decimal"/>
      <w:lvlText w:val="%1."/>
      <w:lvlJc w:val="left"/>
      <w:pPr>
        <w:ind w:left="928" w:hanging="360"/>
      </w:pPr>
      <w:rPr>
        <w:rFonts w:cs="Times New Roman" w:hint="default"/>
      </w:rPr>
    </w:lvl>
    <w:lvl w:ilvl="1">
      <w:start w:val="1"/>
      <w:numFmt w:val="decimal"/>
      <w:isLgl/>
      <w:lvlText w:val="%1.%2."/>
      <w:lvlJc w:val="left"/>
      <w:pPr>
        <w:ind w:left="1170" w:hanging="36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250" w:hanging="720"/>
      </w:pPr>
      <w:rPr>
        <w:rFonts w:cs="Times New Roman" w:hint="default"/>
      </w:rPr>
    </w:lvl>
    <w:lvl w:ilvl="4">
      <w:start w:val="1"/>
      <w:numFmt w:val="decimal"/>
      <w:isLgl/>
      <w:lvlText w:val="%1.%2.%3.%4.%5."/>
      <w:lvlJc w:val="left"/>
      <w:pPr>
        <w:ind w:left="2970" w:hanging="1080"/>
      </w:pPr>
      <w:rPr>
        <w:rFonts w:cs="Times New Roman" w:hint="default"/>
      </w:rPr>
    </w:lvl>
    <w:lvl w:ilvl="5">
      <w:start w:val="1"/>
      <w:numFmt w:val="decimal"/>
      <w:isLgl/>
      <w:lvlText w:val="%1.%2.%3.%4.%5.%6."/>
      <w:lvlJc w:val="left"/>
      <w:pPr>
        <w:ind w:left="3330" w:hanging="1080"/>
      </w:pPr>
      <w:rPr>
        <w:rFonts w:cs="Times New Roman" w:hint="default"/>
      </w:rPr>
    </w:lvl>
    <w:lvl w:ilvl="6">
      <w:start w:val="1"/>
      <w:numFmt w:val="decimal"/>
      <w:isLgl/>
      <w:lvlText w:val="%1.%2.%3.%4.%5.%6.%7."/>
      <w:lvlJc w:val="left"/>
      <w:pPr>
        <w:ind w:left="4050" w:hanging="1440"/>
      </w:pPr>
      <w:rPr>
        <w:rFonts w:cs="Times New Roman" w:hint="default"/>
      </w:rPr>
    </w:lvl>
    <w:lvl w:ilvl="7">
      <w:start w:val="1"/>
      <w:numFmt w:val="decimal"/>
      <w:isLgl/>
      <w:lvlText w:val="%1.%2.%3.%4.%5.%6.%7.%8."/>
      <w:lvlJc w:val="left"/>
      <w:pPr>
        <w:ind w:left="4410" w:hanging="1440"/>
      </w:pPr>
      <w:rPr>
        <w:rFonts w:cs="Times New Roman" w:hint="default"/>
      </w:rPr>
    </w:lvl>
    <w:lvl w:ilvl="8">
      <w:start w:val="1"/>
      <w:numFmt w:val="decimal"/>
      <w:isLgl/>
      <w:lvlText w:val="%1.%2.%3.%4.%5.%6.%7.%8.%9."/>
      <w:lvlJc w:val="left"/>
      <w:pPr>
        <w:ind w:left="5130" w:hanging="1800"/>
      </w:pPr>
      <w:rPr>
        <w:rFonts w:cs="Times New Roman" w:hint="default"/>
      </w:rPr>
    </w:lvl>
  </w:abstractNum>
  <w:abstractNum w:abstractNumId="17" w15:restartNumberingAfterBreak="0">
    <w:nsid w:val="470E23BD"/>
    <w:multiLevelType w:val="hybridMultilevel"/>
    <w:tmpl w:val="5D8ACB52"/>
    <w:lvl w:ilvl="0" w:tplc="FFFFFFFF">
      <w:start w:val="8"/>
      <w:numFmt w:val="decimal"/>
      <w:lvlText w:val="%1."/>
      <w:lvlJc w:val="left"/>
      <w:pPr>
        <w:tabs>
          <w:tab w:val="num" w:pos="1620"/>
        </w:tabs>
        <w:ind w:left="16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8" w15:restartNumberingAfterBreak="0">
    <w:nsid w:val="4AC36C16"/>
    <w:multiLevelType w:val="hybridMultilevel"/>
    <w:tmpl w:val="FD762486"/>
    <w:lvl w:ilvl="0" w:tplc="7696B2C8">
      <w:start w:val="1"/>
      <w:numFmt w:val="bullet"/>
      <w:lvlText w:val=""/>
      <w:lvlJc w:val="left"/>
      <w:pPr>
        <w:ind w:left="1440" w:hanging="360"/>
      </w:pPr>
      <w:rPr>
        <w:rFonts w:ascii="Symbol" w:hAnsi="Symbol" w:hint="default"/>
      </w:rPr>
    </w:lvl>
    <w:lvl w:ilvl="1" w:tplc="6B1CA9BE">
      <w:start w:val="1"/>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A15334"/>
    <w:multiLevelType w:val="hybridMultilevel"/>
    <w:tmpl w:val="B3E4DC18"/>
    <w:lvl w:ilvl="0" w:tplc="DDD86A26">
      <w:start w:val="7"/>
      <w:numFmt w:val="bullet"/>
      <w:lvlText w:val=""/>
      <w:lvlJc w:val="left"/>
      <w:pPr>
        <w:ind w:left="786" w:hanging="360"/>
      </w:pPr>
      <w:rPr>
        <w:rFonts w:ascii="Symbol" w:eastAsia="Times New Roman" w:hAnsi="Symbol"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0" w15:restartNumberingAfterBreak="0">
    <w:nsid w:val="60543060"/>
    <w:multiLevelType w:val="multilevel"/>
    <w:tmpl w:val="6054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AC1DE2"/>
    <w:multiLevelType w:val="hybridMultilevel"/>
    <w:tmpl w:val="FFB44554"/>
    <w:lvl w:ilvl="0" w:tplc="2DD007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FA000D"/>
    <w:multiLevelType w:val="hybridMultilevel"/>
    <w:tmpl w:val="35E617B8"/>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32E08A4"/>
    <w:multiLevelType w:val="hybridMultilevel"/>
    <w:tmpl w:val="6AF6C0BC"/>
    <w:lvl w:ilvl="0" w:tplc="7696B2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786CEA"/>
    <w:multiLevelType w:val="hybridMultilevel"/>
    <w:tmpl w:val="541067C2"/>
    <w:lvl w:ilvl="0" w:tplc="7696B2C8">
      <w:start w:val="1"/>
      <w:numFmt w:val="bullet"/>
      <w:lvlText w:val=""/>
      <w:lvlJc w:val="left"/>
      <w:pPr>
        <w:ind w:left="1440" w:hanging="360"/>
      </w:pPr>
      <w:rPr>
        <w:rFonts w:ascii="Symbol" w:hAnsi="Symbol" w:hint="default"/>
      </w:rPr>
    </w:lvl>
    <w:lvl w:ilvl="1" w:tplc="7696B2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CE24EE"/>
    <w:multiLevelType w:val="hybridMultilevel"/>
    <w:tmpl w:val="9294C26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77CB74FA"/>
    <w:multiLevelType w:val="hybridMultilevel"/>
    <w:tmpl w:val="59C092BE"/>
    <w:lvl w:ilvl="0" w:tplc="04220001">
      <w:start w:val="1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8F944D8"/>
    <w:multiLevelType w:val="hybridMultilevel"/>
    <w:tmpl w:val="91DAF858"/>
    <w:lvl w:ilvl="0" w:tplc="7696B2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9C0DA4"/>
    <w:multiLevelType w:val="hybridMultilevel"/>
    <w:tmpl w:val="98B4A538"/>
    <w:lvl w:ilvl="0" w:tplc="7882A640">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num w:numId="1">
    <w:abstractNumId w:val="16"/>
  </w:num>
  <w:num w:numId="2">
    <w:abstractNumId w:val="7"/>
  </w:num>
  <w:num w:numId="3">
    <w:abstractNumId w:val="14"/>
  </w:num>
  <w:num w:numId="4">
    <w:abstractNumId w:val="4"/>
  </w:num>
  <w:num w:numId="5">
    <w:abstractNumId w:val="9"/>
  </w:num>
  <w:num w:numId="6">
    <w:abstractNumId w:val="19"/>
  </w:num>
  <w:num w:numId="7">
    <w:abstractNumId w:val="8"/>
  </w:num>
  <w:num w:numId="8">
    <w:abstractNumId w:val="26"/>
  </w:num>
  <w:num w:numId="9">
    <w:abstractNumId w:val="20"/>
  </w:num>
  <w:num w:numId="10">
    <w:abstractNumId w:val="2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0"/>
    <w:lvlOverride w:ilvl="0">
      <w:lvl w:ilvl="0">
        <w:numFmt w:val="bullet"/>
        <w:lvlText w:val="-"/>
        <w:legacy w:legacy="1" w:legacySpace="0" w:legacyIndent="360"/>
        <w:lvlJc w:val="left"/>
        <w:rPr>
          <w:rFonts w:ascii="Times New Roman" w:hAnsi="Times New Roman" w:hint="default"/>
        </w:rPr>
      </w:lvl>
    </w:lvlOverride>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
  </w:num>
  <w:num w:numId="23">
    <w:abstractNumId w:val="18"/>
  </w:num>
  <w:num w:numId="24">
    <w:abstractNumId w:val="21"/>
  </w:num>
  <w:num w:numId="25">
    <w:abstractNumId w:val="27"/>
  </w:num>
  <w:num w:numId="26">
    <w:abstractNumId w:val="11"/>
  </w:num>
  <w:num w:numId="27">
    <w:abstractNumId w:val="5"/>
  </w:num>
  <w:num w:numId="28">
    <w:abstractNumId w:val="2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38"/>
    <w:rsid w:val="00007DA9"/>
    <w:rsid w:val="00012C30"/>
    <w:rsid w:val="00014F4C"/>
    <w:rsid w:val="00016EC6"/>
    <w:rsid w:val="00017EBE"/>
    <w:rsid w:val="00021418"/>
    <w:rsid w:val="00021A3D"/>
    <w:rsid w:val="00026809"/>
    <w:rsid w:val="000311EF"/>
    <w:rsid w:val="000313F3"/>
    <w:rsid w:val="00032D11"/>
    <w:rsid w:val="00035BC1"/>
    <w:rsid w:val="00040426"/>
    <w:rsid w:val="00043834"/>
    <w:rsid w:val="0006463A"/>
    <w:rsid w:val="00074FDA"/>
    <w:rsid w:val="00077906"/>
    <w:rsid w:val="00083EA1"/>
    <w:rsid w:val="000853ED"/>
    <w:rsid w:val="000874D7"/>
    <w:rsid w:val="000879DB"/>
    <w:rsid w:val="00090F5C"/>
    <w:rsid w:val="00097842"/>
    <w:rsid w:val="000B1D84"/>
    <w:rsid w:val="000B6539"/>
    <w:rsid w:val="000D0E06"/>
    <w:rsid w:val="000D4151"/>
    <w:rsid w:val="0010043B"/>
    <w:rsid w:val="0010128C"/>
    <w:rsid w:val="00103F41"/>
    <w:rsid w:val="00121AB7"/>
    <w:rsid w:val="00125AD4"/>
    <w:rsid w:val="001369F8"/>
    <w:rsid w:val="001460BF"/>
    <w:rsid w:val="0015004E"/>
    <w:rsid w:val="00160C4B"/>
    <w:rsid w:val="00166693"/>
    <w:rsid w:val="0017446D"/>
    <w:rsid w:val="0019310D"/>
    <w:rsid w:val="00195BFD"/>
    <w:rsid w:val="001A7301"/>
    <w:rsid w:val="001B222D"/>
    <w:rsid w:val="001B31B2"/>
    <w:rsid w:val="001B39BD"/>
    <w:rsid w:val="001B5556"/>
    <w:rsid w:val="001D4E34"/>
    <w:rsid w:val="001D647F"/>
    <w:rsid w:val="001E025B"/>
    <w:rsid w:val="001E241E"/>
    <w:rsid w:val="001E548C"/>
    <w:rsid w:val="001F3633"/>
    <w:rsid w:val="001F3E47"/>
    <w:rsid w:val="00203AAA"/>
    <w:rsid w:val="002063E8"/>
    <w:rsid w:val="0022351C"/>
    <w:rsid w:val="0022495B"/>
    <w:rsid w:val="0022525D"/>
    <w:rsid w:val="002378D3"/>
    <w:rsid w:val="002552B9"/>
    <w:rsid w:val="00261E3E"/>
    <w:rsid w:val="00267483"/>
    <w:rsid w:val="00270434"/>
    <w:rsid w:val="00270CCA"/>
    <w:rsid w:val="00272915"/>
    <w:rsid w:val="00275A02"/>
    <w:rsid w:val="00277758"/>
    <w:rsid w:val="0029176B"/>
    <w:rsid w:val="002930B7"/>
    <w:rsid w:val="00293A7D"/>
    <w:rsid w:val="002957FD"/>
    <w:rsid w:val="0029778D"/>
    <w:rsid w:val="002A5193"/>
    <w:rsid w:val="002B653C"/>
    <w:rsid w:val="002C0D38"/>
    <w:rsid w:val="002C27AC"/>
    <w:rsid w:val="002C2BB3"/>
    <w:rsid w:val="002D3260"/>
    <w:rsid w:val="002D6169"/>
    <w:rsid w:val="002E7284"/>
    <w:rsid w:val="00300C5C"/>
    <w:rsid w:val="00304664"/>
    <w:rsid w:val="00314317"/>
    <w:rsid w:val="00314478"/>
    <w:rsid w:val="00325195"/>
    <w:rsid w:val="00325904"/>
    <w:rsid w:val="0032685B"/>
    <w:rsid w:val="00337D21"/>
    <w:rsid w:val="0034172E"/>
    <w:rsid w:val="00347925"/>
    <w:rsid w:val="003552FA"/>
    <w:rsid w:val="003653BA"/>
    <w:rsid w:val="0037644F"/>
    <w:rsid w:val="00384842"/>
    <w:rsid w:val="003A713B"/>
    <w:rsid w:val="003B47D9"/>
    <w:rsid w:val="003C06A3"/>
    <w:rsid w:val="003C2C1F"/>
    <w:rsid w:val="003C3403"/>
    <w:rsid w:val="003C3828"/>
    <w:rsid w:val="003C38A4"/>
    <w:rsid w:val="003C43AC"/>
    <w:rsid w:val="003E0499"/>
    <w:rsid w:val="003E2096"/>
    <w:rsid w:val="003F14B7"/>
    <w:rsid w:val="003F20FD"/>
    <w:rsid w:val="004013E5"/>
    <w:rsid w:val="00404F14"/>
    <w:rsid w:val="00407F64"/>
    <w:rsid w:val="00414741"/>
    <w:rsid w:val="00415499"/>
    <w:rsid w:val="00415D5C"/>
    <w:rsid w:val="004342EC"/>
    <w:rsid w:val="00434EFB"/>
    <w:rsid w:val="00442024"/>
    <w:rsid w:val="0045689A"/>
    <w:rsid w:val="00456CFE"/>
    <w:rsid w:val="00463361"/>
    <w:rsid w:val="004710F4"/>
    <w:rsid w:val="00480C8B"/>
    <w:rsid w:val="00483FE0"/>
    <w:rsid w:val="00490E06"/>
    <w:rsid w:val="00496952"/>
    <w:rsid w:val="00497789"/>
    <w:rsid w:val="004C1AF2"/>
    <w:rsid w:val="004C2432"/>
    <w:rsid w:val="004C6C73"/>
    <w:rsid w:val="004C7D50"/>
    <w:rsid w:val="004D13E5"/>
    <w:rsid w:val="004D20D1"/>
    <w:rsid w:val="004E2909"/>
    <w:rsid w:val="004E46A0"/>
    <w:rsid w:val="004E75EF"/>
    <w:rsid w:val="005114C7"/>
    <w:rsid w:val="0051159B"/>
    <w:rsid w:val="00512E95"/>
    <w:rsid w:val="00514470"/>
    <w:rsid w:val="00526D2B"/>
    <w:rsid w:val="00534549"/>
    <w:rsid w:val="00537C53"/>
    <w:rsid w:val="0054140A"/>
    <w:rsid w:val="00542D78"/>
    <w:rsid w:val="005558C5"/>
    <w:rsid w:val="00560FEB"/>
    <w:rsid w:val="00570156"/>
    <w:rsid w:val="00583709"/>
    <w:rsid w:val="00585D4B"/>
    <w:rsid w:val="00587432"/>
    <w:rsid w:val="005926BA"/>
    <w:rsid w:val="00594BD5"/>
    <w:rsid w:val="005A2C0C"/>
    <w:rsid w:val="005B012E"/>
    <w:rsid w:val="005B51D6"/>
    <w:rsid w:val="005C4912"/>
    <w:rsid w:val="005D43DA"/>
    <w:rsid w:val="005E3588"/>
    <w:rsid w:val="005E5DF2"/>
    <w:rsid w:val="005E6636"/>
    <w:rsid w:val="005F11EF"/>
    <w:rsid w:val="005F6AFD"/>
    <w:rsid w:val="00606AAC"/>
    <w:rsid w:val="00615409"/>
    <w:rsid w:val="006205DF"/>
    <w:rsid w:val="00621EBC"/>
    <w:rsid w:val="00622AD9"/>
    <w:rsid w:val="00624C84"/>
    <w:rsid w:val="00626BFF"/>
    <w:rsid w:val="0063139D"/>
    <w:rsid w:val="00641E43"/>
    <w:rsid w:val="0064333C"/>
    <w:rsid w:val="00643A97"/>
    <w:rsid w:val="00654CA7"/>
    <w:rsid w:val="006558B9"/>
    <w:rsid w:val="00656BD4"/>
    <w:rsid w:val="00660A51"/>
    <w:rsid w:val="006619CE"/>
    <w:rsid w:val="0066785E"/>
    <w:rsid w:val="00670D76"/>
    <w:rsid w:val="0067300A"/>
    <w:rsid w:val="006744E5"/>
    <w:rsid w:val="00681D81"/>
    <w:rsid w:val="00682C14"/>
    <w:rsid w:val="00683D13"/>
    <w:rsid w:val="00683D60"/>
    <w:rsid w:val="0068493F"/>
    <w:rsid w:val="006A2A9C"/>
    <w:rsid w:val="006B091C"/>
    <w:rsid w:val="006B1601"/>
    <w:rsid w:val="006C3CA2"/>
    <w:rsid w:val="006C4C29"/>
    <w:rsid w:val="006F012A"/>
    <w:rsid w:val="00700390"/>
    <w:rsid w:val="00705D91"/>
    <w:rsid w:val="00710EF9"/>
    <w:rsid w:val="00714028"/>
    <w:rsid w:val="00721DE1"/>
    <w:rsid w:val="007310EB"/>
    <w:rsid w:val="00736289"/>
    <w:rsid w:val="0074140F"/>
    <w:rsid w:val="00741BE9"/>
    <w:rsid w:val="00742200"/>
    <w:rsid w:val="00750417"/>
    <w:rsid w:val="007549B6"/>
    <w:rsid w:val="007663E1"/>
    <w:rsid w:val="00767451"/>
    <w:rsid w:val="00770676"/>
    <w:rsid w:val="00772D4C"/>
    <w:rsid w:val="00773EF9"/>
    <w:rsid w:val="007808E2"/>
    <w:rsid w:val="00780DA0"/>
    <w:rsid w:val="00784E1E"/>
    <w:rsid w:val="00790422"/>
    <w:rsid w:val="00791DC6"/>
    <w:rsid w:val="007939A2"/>
    <w:rsid w:val="00793C8A"/>
    <w:rsid w:val="007B3588"/>
    <w:rsid w:val="007C091C"/>
    <w:rsid w:val="007C4B96"/>
    <w:rsid w:val="007C6AA6"/>
    <w:rsid w:val="007D5C48"/>
    <w:rsid w:val="007E3392"/>
    <w:rsid w:val="007E497D"/>
    <w:rsid w:val="007E5418"/>
    <w:rsid w:val="007E5CE0"/>
    <w:rsid w:val="008050D7"/>
    <w:rsid w:val="00813DB9"/>
    <w:rsid w:val="00823483"/>
    <w:rsid w:val="008305EE"/>
    <w:rsid w:val="008343A0"/>
    <w:rsid w:val="008377E4"/>
    <w:rsid w:val="00843546"/>
    <w:rsid w:val="00844FDD"/>
    <w:rsid w:val="00851859"/>
    <w:rsid w:val="00854B31"/>
    <w:rsid w:val="00866200"/>
    <w:rsid w:val="00866F74"/>
    <w:rsid w:val="008672E7"/>
    <w:rsid w:val="008676BC"/>
    <w:rsid w:val="00871A91"/>
    <w:rsid w:val="00872EA1"/>
    <w:rsid w:val="00873A0B"/>
    <w:rsid w:val="00876D3C"/>
    <w:rsid w:val="00886788"/>
    <w:rsid w:val="008940EA"/>
    <w:rsid w:val="008A059C"/>
    <w:rsid w:val="008A22DE"/>
    <w:rsid w:val="008A2722"/>
    <w:rsid w:val="008A4AA2"/>
    <w:rsid w:val="008B255D"/>
    <w:rsid w:val="008C6E5D"/>
    <w:rsid w:val="008D21AC"/>
    <w:rsid w:val="008D6FEA"/>
    <w:rsid w:val="008E021C"/>
    <w:rsid w:val="008E26A1"/>
    <w:rsid w:val="008E36E2"/>
    <w:rsid w:val="008F3CA1"/>
    <w:rsid w:val="008F61EB"/>
    <w:rsid w:val="00906ED2"/>
    <w:rsid w:val="00912B2E"/>
    <w:rsid w:val="00912DBE"/>
    <w:rsid w:val="00914EFD"/>
    <w:rsid w:val="009211AD"/>
    <w:rsid w:val="009214DF"/>
    <w:rsid w:val="00923FFB"/>
    <w:rsid w:val="00931660"/>
    <w:rsid w:val="0094042A"/>
    <w:rsid w:val="00942AE6"/>
    <w:rsid w:val="00943F5D"/>
    <w:rsid w:val="0095733F"/>
    <w:rsid w:val="00957D3D"/>
    <w:rsid w:val="00970A6D"/>
    <w:rsid w:val="0097242E"/>
    <w:rsid w:val="009755C3"/>
    <w:rsid w:val="009815F3"/>
    <w:rsid w:val="00986E7E"/>
    <w:rsid w:val="00992DB9"/>
    <w:rsid w:val="00994C24"/>
    <w:rsid w:val="009A0653"/>
    <w:rsid w:val="009C48DB"/>
    <w:rsid w:val="009C6EE3"/>
    <w:rsid w:val="009D1582"/>
    <w:rsid w:val="009F0CE2"/>
    <w:rsid w:val="009F1DBA"/>
    <w:rsid w:val="00A04731"/>
    <w:rsid w:val="00A138F1"/>
    <w:rsid w:val="00A158EC"/>
    <w:rsid w:val="00A211B5"/>
    <w:rsid w:val="00A21C12"/>
    <w:rsid w:val="00A27C3C"/>
    <w:rsid w:val="00A339A6"/>
    <w:rsid w:val="00A34855"/>
    <w:rsid w:val="00A42490"/>
    <w:rsid w:val="00A51DE0"/>
    <w:rsid w:val="00A53CD3"/>
    <w:rsid w:val="00A66AA8"/>
    <w:rsid w:val="00A70474"/>
    <w:rsid w:val="00A755BE"/>
    <w:rsid w:val="00A76260"/>
    <w:rsid w:val="00A84BD3"/>
    <w:rsid w:val="00A84BF3"/>
    <w:rsid w:val="00A90458"/>
    <w:rsid w:val="00A9112F"/>
    <w:rsid w:val="00A9232E"/>
    <w:rsid w:val="00A95161"/>
    <w:rsid w:val="00AB1E88"/>
    <w:rsid w:val="00AB3738"/>
    <w:rsid w:val="00AC14DB"/>
    <w:rsid w:val="00AC1D0F"/>
    <w:rsid w:val="00AC2523"/>
    <w:rsid w:val="00AC291C"/>
    <w:rsid w:val="00AD426E"/>
    <w:rsid w:val="00AE05C6"/>
    <w:rsid w:val="00AE29AB"/>
    <w:rsid w:val="00B057F6"/>
    <w:rsid w:val="00B065A1"/>
    <w:rsid w:val="00B121EF"/>
    <w:rsid w:val="00B35AC6"/>
    <w:rsid w:val="00B421FB"/>
    <w:rsid w:val="00B433B4"/>
    <w:rsid w:val="00B61B5E"/>
    <w:rsid w:val="00B643EB"/>
    <w:rsid w:val="00B667C9"/>
    <w:rsid w:val="00B67B83"/>
    <w:rsid w:val="00B71AE6"/>
    <w:rsid w:val="00B73DD5"/>
    <w:rsid w:val="00B75D35"/>
    <w:rsid w:val="00B76D21"/>
    <w:rsid w:val="00B80649"/>
    <w:rsid w:val="00B8713E"/>
    <w:rsid w:val="00B96683"/>
    <w:rsid w:val="00B97DD5"/>
    <w:rsid w:val="00BA039D"/>
    <w:rsid w:val="00BB3290"/>
    <w:rsid w:val="00BB755E"/>
    <w:rsid w:val="00BB7730"/>
    <w:rsid w:val="00BC331A"/>
    <w:rsid w:val="00BD529B"/>
    <w:rsid w:val="00BD74F4"/>
    <w:rsid w:val="00BE053B"/>
    <w:rsid w:val="00BE0569"/>
    <w:rsid w:val="00BF3079"/>
    <w:rsid w:val="00C00D2B"/>
    <w:rsid w:val="00C01F1C"/>
    <w:rsid w:val="00C04476"/>
    <w:rsid w:val="00C10E92"/>
    <w:rsid w:val="00C12AD6"/>
    <w:rsid w:val="00C31778"/>
    <w:rsid w:val="00C33760"/>
    <w:rsid w:val="00C408B5"/>
    <w:rsid w:val="00C40F76"/>
    <w:rsid w:val="00C41EC1"/>
    <w:rsid w:val="00C502BA"/>
    <w:rsid w:val="00C52E87"/>
    <w:rsid w:val="00C57F9E"/>
    <w:rsid w:val="00C61070"/>
    <w:rsid w:val="00C61085"/>
    <w:rsid w:val="00C70728"/>
    <w:rsid w:val="00C725CE"/>
    <w:rsid w:val="00C80E9E"/>
    <w:rsid w:val="00C814AD"/>
    <w:rsid w:val="00CA1CD7"/>
    <w:rsid w:val="00CA59BF"/>
    <w:rsid w:val="00CB3FA5"/>
    <w:rsid w:val="00CC198C"/>
    <w:rsid w:val="00CC4B41"/>
    <w:rsid w:val="00CD2BEB"/>
    <w:rsid w:val="00CD3A15"/>
    <w:rsid w:val="00CD4053"/>
    <w:rsid w:val="00CD69D1"/>
    <w:rsid w:val="00CE0069"/>
    <w:rsid w:val="00D05EFA"/>
    <w:rsid w:val="00D07940"/>
    <w:rsid w:val="00D33617"/>
    <w:rsid w:val="00D40CF2"/>
    <w:rsid w:val="00D4607B"/>
    <w:rsid w:val="00D46547"/>
    <w:rsid w:val="00D53E79"/>
    <w:rsid w:val="00D55A64"/>
    <w:rsid w:val="00D621C7"/>
    <w:rsid w:val="00D6224E"/>
    <w:rsid w:val="00D727A4"/>
    <w:rsid w:val="00D735B4"/>
    <w:rsid w:val="00D86AFB"/>
    <w:rsid w:val="00D958B6"/>
    <w:rsid w:val="00DA123D"/>
    <w:rsid w:val="00DA1265"/>
    <w:rsid w:val="00DB6A21"/>
    <w:rsid w:val="00DC2C84"/>
    <w:rsid w:val="00DD3796"/>
    <w:rsid w:val="00DD6AB8"/>
    <w:rsid w:val="00DE4EA2"/>
    <w:rsid w:val="00DE74B3"/>
    <w:rsid w:val="00DF787E"/>
    <w:rsid w:val="00E03176"/>
    <w:rsid w:val="00E039E8"/>
    <w:rsid w:val="00E07E6E"/>
    <w:rsid w:val="00E21241"/>
    <w:rsid w:val="00E3134D"/>
    <w:rsid w:val="00E37B47"/>
    <w:rsid w:val="00E37C0F"/>
    <w:rsid w:val="00E40996"/>
    <w:rsid w:val="00E466CE"/>
    <w:rsid w:val="00E54335"/>
    <w:rsid w:val="00E7237C"/>
    <w:rsid w:val="00E72C0D"/>
    <w:rsid w:val="00E90BD7"/>
    <w:rsid w:val="00E92DBD"/>
    <w:rsid w:val="00E92F0C"/>
    <w:rsid w:val="00EA4718"/>
    <w:rsid w:val="00EB25A5"/>
    <w:rsid w:val="00EC23AC"/>
    <w:rsid w:val="00EC46FE"/>
    <w:rsid w:val="00EC74A7"/>
    <w:rsid w:val="00EC78F9"/>
    <w:rsid w:val="00ED14D1"/>
    <w:rsid w:val="00ED15E3"/>
    <w:rsid w:val="00ED4E66"/>
    <w:rsid w:val="00EE5F38"/>
    <w:rsid w:val="00EF2BEB"/>
    <w:rsid w:val="00EF78E5"/>
    <w:rsid w:val="00F05943"/>
    <w:rsid w:val="00F13231"/>
    <w:rsid w:val="00F1388D"/>
    <w:rsid w:val="00F21463"/>
    <w:rsid w:val="00F226A3"/>
    <w:rsid w:val="00F262E6"/>
    <w:rsid w:val="00F36618"/>
    <w:rsid w:val="00F55DA5"/>
    <w:rsid w:val="00F62504"/>
    <w:rsid w:val="00F67C99"/>
    <w:rsid w:val="00F67FFB"/>
    <w:rsid w:val="00F82642"/>
    <w:rsid w:val="00F84839"/>
    <w:rsid w:val="00F84A6A"/>
    <w:rsid w:val="00F87106"/>
    <w:rsid w:val="00F9268C"/>
    <w:rsid w:val="00F976CC"/>
    <w:rsid w:val="00FA0EA8"/>
    <w:rsid w:val="00FB1CAD"/>
    <w:rsid w:val="00FB788F"/>
    <w:rsid w:val="00FC0956"/>
    <w:rsid w:val="00FC3182"/>
    <w:rsid w:val="00FC5CC9"/>
    <w:rsid w:val="00FD09F6"/>
    <w:rsid w:val="00FF0748"/>
    <w:rsid w:val="00FF7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C3200"/>
  <w15:docId w15:val="{61EC8EB5-9491-40A5-A77B-FE67F105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iPriority="0"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FA"/>
    <w:pPr>
      <w:suppressAutoHyphens/>
    </w:pPr>
    <w:rPr>
      <w:rFonts w:ascii="Times New Roman" w:eastAsia="Times New Roman" w:hAnsi="Times New Roman"/>
      <w:sz w:val="24"/>
      <w:szCs w:val="24"/>
      <w:lang w:eastAsia="zh-CN"/>
    </w:rPr>
  </w:style>
  <w:style w:type="paragraph" w:styleId="Heading1">
    <w:name w:val="heading 1"/>
    <w:basedOn w:val="Normal"/>
    <w:next w:val="Normal"/>
    <w:link w:val="Heading1Char"/>
    <w:qFormat/>
    <w:locked/>
    <w:rsid w:val="001B5556"/>
    <w:pPr>
      <w:keepNext/>
      <w:suppressAutoHyphens w:val="0"/>
      <w:jc w:val="center"/>
      <w:outlineLvl w:val="0"/>
    </w:pPr>
    <w:rPr>
      <w:rFonts w:ascii="Arial Narrow" w:hAnsi="Arial Narrow"/>
      <w:b/>
      <w:bCs/>
      <w:lang w:eastAsia="ru-RU"/>
    </w:rPr>
  </w:style>
  <w:style w:type="paragraph" w:styleId="Heading2">
    <w:name w:val="heading 2"/>
    <w:basedOn w:val="Normal"/>
    <w:next w:val="Normal"/>
    <w:link w:val="Heading2Char"/>
    <w:qFormat/>
    <w:locked/>
    <w:rsid w:val="001B5556"/>
    <w:pPr>
      <w:keepNext/>
      <w:widowControl w:val="0"/>
      <w:suppressAutoHyphens w:val="0"/>
      <w:autoSpaceDE w:val="0"/>
      <w:autoSpaceDN w:val="0"/>
      <w:adjustRightInd w:val="0"/>
      <w:spacing w:before="240" w:after="60"/>
      <w:outlineLvl w:val="1"/>
    </w:pPr>
    <w:rPr>
      <w:rFonts w:ascii="Arial" w:hAnsi="Arial" w:cs="Arial"/>
      <w:b/>
      <w:bCs/>
      <w:i/>
      <w:iCs/>
      <w:sz w:val="28"/>
      <w:szCs w:val="28"/>
      <w:lang w:val="ru-RU" w:eastAsia="ru-RU"/>
    </w:rPr>
  </w:style>
  <w:style w:type="paragraph" w:styleId="Heading4">
    <w:name w:val="heading 4"/>
    <w:basedOn w:val="Normal"/>
    <w:next w:val="Normal"/>
    <w:link w:val="Heading4Char"/>
    <w:qFormat/>
    <w:locked/>
    <w:rsid w:val="001B5556"/>
    <w:pPr>
      <w:keepNext/>
      <w:widowControl w:val="0"/>
      <w:suppressAutoHyphens w:val="0"/>
      <w:autoSpaceDE w:val="0"/>
      <w:autoSpaceDN w:val="0"/>
      <w:adjustRightInd w:val="0"/>
      <w:outlineLvl w:val="3"/>
    </w:pPr>
    <w:rPr>
      <w:b/>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05EFA"/>
    <w:rPr>
      <w:rFonts w:cs="Times New Roman"/>
      <w:color w:val="0000FF"/>
      <w:u w:val="single"/>
    </w:rPr>
  </w:style>
  <w:style w:type="paragraph" w:customStyle="1" w:styleId="1">
    <w:name w:val="Обычный (веб)1"/>
    <w:basedOn w:val="Normal"/>
    <w:uiPriority w:val="99"/>
    <w:rsid w:val="00D05EFA"/>
    <w:pPr>
      <w:spacing w:before="280" w:after="280"/>
    </w:pPr>
  </w:style>
  <w:style w:type="paragraph" w:customStyle="1" w:styleId="10">
    <w:name w:val="Без інтервалів1"/>
    <w:uiPriority w:val="99"/>
    <w:rsid w:val="00D05EFA"/>
    <w:pPr>
      <w:suppressAutoHyphens/>
    </w:pPr>
    <w:rPr>
      <w:rFonts w:eastAsia="Times New Roman" w:cs="Calibri"/>
      <w:sz w:val="22"/>
      <w:szCs w:val="22"/>
      <w:lang w:eastAsia="zh-CN"/>
    </w:rPr>
  </w:style>
  <w:style w:type="paragraph" w:customStyle="1" w:styleId="11">
    <w:name w:val="Звичайний (веб)1"/>
    <w:uiPriority w:val="99"/>
    <w:rsid w:val="00D05EFA"/>
    <w:pPr>
      <w:suppressAutoHyphens/>
      <w:ind w:left="720"/>
      <w:contextualSpacing/>
    </w:pPr>
    <w:rPr>
      <w:rFonts w:cs="font448"/>
      <w:sz w:val="24"/>
      <w:szCs w:val="24"/>
      <w:lang w:val="ru-RU" w:eastAsia="ru-RU"/>
    </w:rPr>
  </w:style>
  <w:style w:type="paragraph" w:customStyle="1" w:styleId="12">
    <w:name w:val="Обычный1"/>
    <w:rsid w:val="00D05EFA"/>
    <w:pPr>
      <w:suppressAutoHyphens/>
      <w:overflowPunct w:val="0"/>
      <w:spacing w:line="276" w:lineRule="auto"/>
      <w:contextualSpacing/>
    </w:pPr>
    <w:rPr>
      <w:rFonts w:ascii="Arial" w:hAnsi="Arial" w:cs="Arial"/>
      <w:color w:val="000000"/>
      <w:szCs w:val="22"/>
      <w:lang w:val="ru-RU" w:eastAsia="ru-RU"/>
    </w:rPr>
  </w:style>
  <w:style w:type="character" w:customStyle="1" w:styleId="ng-binding">
    <w:name w:val="ng-binding"/>
    <w:uiPriority w:val="99"/>
    <w:rsid w:val="00D05EFA"/>
    <w:rPr>
      <w:rFonts w:cs="Times New Roman"/>
    </w:rPr>
  </w:style>
  <w:style w:type="character" w:styleId="Strong">
    <w:name w:val="Strong"/>
    <w:uiPriority w:val="99"/>
    <w:qFormat/>
    <w:rsid w:val="00D05EFA"/>
    <w:rPr>
      <w:rFonts w:cs="Times New Roman"/>
      <w:b/>
      <w:bCs/>
    </w:rPr>
  </w:style>
  <w:style w:type="paragraph" w:styleId="NormalWeb">
    <w:name w:val="Normal (Web)"/>
    <w:basedOn w:val="Normal"/>
    <w:uiPriority w:val="99"/>
    <w:rsid w:val="006558B9"/>
    <w:pPr>
      <w:suppressAutoHyphens w:val="0"/>
      <w:spacing w:before="100" w:beforeAutospacing="1" w:after="100" w:afterAutospacing="1"/>
    </w:pPr>
    <w:rPr>
      <w:lang w:eastAsia="uk-UA"/>
    </w:rPr>
  </w:style>
  <w:style w:type="paragraph" w:styleId="ListParagraph">
    <w:name w:val="List Paragraph"/>
    <w:basedOn w:val="Normal"/>
    <w:uiPriority w:val="99"/>
    <w:qFormat/>
    <w:rsid w:val="008377E4"/>
    <w:pPr>
      <w:ind w:left="720"/>
      <w:contextualSpacing/>
    </w:pPr>
  </w:style>
  <w:style w:type="paragraph" w:customStyle="1" w:styleId="tjbmf">
    <w:name w:val="tj bmf"/>
    <w:basedOn w:val="Normal"/>
    <w:uiPriority w:val="99"/>
    <w:rsid w:val="008377E4"/>
    <w:pPr>
      <w:suppressAutoHyphens w:val="0"/>
      <w:spacing w:before="100" w:beforeAutospacing="1" w:after="100" w:afterAutospacing="1"/>
    </w:pPr>
    <w:rPr>
      <w:lang w:val="ru-RU" w:eastAsia="ru-RU"/>
    </w:rPr>
  </w:style>
  <w:style w:type="character" w:customStyle="1" w:styleId="HTMLPreformattedChar">
    <w:name w:val="HTML Preformatted Char"/>
    <w:link w:val="HTMLPreformatted"/>
    <w:uiPriority w:val="99"/>
    <w:locked/>
    <w:rsid w:val="008377E4"/>
    <w:rPr>
      <w:rFonts w:ascii="Courier New" w:hAnsi="Courier New"/>
      <w:color w:val="000000"/>
      <w:sz w:val="18"/>
      <w:lang w:val="ru-RU" w:eastAsia="ru-RU"/>
    </w:rPr>
  </w:style>
  <w:style w:type="paragraph" w:styleId="HTMLPreformatted">
    <w:name w:val="HTML Preformatted"/>
    <w:basedOn w:val="Normal"/>
    <w:link w:val="HTMLPreformattedChar"/>
    <w:uiPriority w:val="99"/>
    <w:rsid w:val="0083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olor w:val="000000"/>
      <w:sz w:val="18"/>
      <w:szCs w:val="20"/>
      <w:lang w:val="ru-RU" w:eastAsia="ru-RU"/>
    </w:rPr>
  </w:style>
  <w:style w:type="character" w:customStyle="1" w:styleId="HTMLPreformattedChar1">
    <w:name w:val="HTML Preformatted Char1"/>
    <w:uiPriority w:val="99"/>
    <w:semiHidden/>
    <w:locked/>
    <w:rsid w:val="00CD3A15"/>
    <w:rPr>
      <w:rFonts w:ascii="Courier New" w:hAnsi="Courier New" w:cs="Courier New"/>
      <w:sz w:val="20"/>
      <w:szCs w:val="20"/>
      <w:lang w:eastAsia="zh-CN"/>
    </w:rPr>
  </w:style>
  <w:style w:type="character" w:customStyle="1" w:styleId="HTML1">
    <w:name w:val="Стандартный HTML Знак1"/>
    <w:uiPriority w:val="99"/>
    <w:semiHidden/>
    <w:rsid w:val="008377E4"/>
    <w:rPr>
      <w:rFonts w:ascii="Consolas" w:hAnsi="Consolas" w:cs="Times New Roman"/>
      <w:sz w:val="20"/>
      <w:szCs w:val="20"/>
      <w:lang w:eastAsia="zh-CN"/>
    </w:rPr>
  </w:style>
  <w:style w:type="character" w:customStyle="1" w:styleId="grame">
    <w:name w:val="grame"/>
    <w:uiPriority w:val="99"/>
    <w:rsid w:val="00587432"/>
    <w:rPr>
      <w:rFonts w:cs="Times New Roman"/>
    </w:rPr>
  </w:style>
  <w:style w:type="paragraph" w:styleId="BalloonText">
    <w:name w:val="Balloon Text"/>
    <w:basedOn w:val="Normal"/>
    <w:link w:val="BalloonTextChar"/>
    <w:uiPriority w:val="99"/>
    <w:semiHidden/>
    <w:rsid w:val="001E548C"/>
    <w:rPr>
      <w:rFonts w:ascii="Segoe UI" w:hAnsi="Segoe UI" w:cs="Segoe UI"/>
      <w:sz w:val="18"/>
      <w:szCs w:val="18"/>
    </w:rPr>
  </w:style>
  <w:style w:type="character" w:customStyle="1" w:styleId="BalloonTextChar">
    <w:name w:val="Balloon Text Char"/>
    <w:link w:val="BalloonText"/>
    <w:uiPriority w:val="99"/>
    <w:semiHidden/>
    <w:locked/>
    <w:rsid w:val="001E548C"/>
    <w:rPr>
      <w:rFonts w:ascii="Segoe UI" w:hAnsi="Segoe UI" w:cs="Segoe UI"/>
      <w:sz w:val="18"/>
      <w:szCs w:val="18"/>
      <w:lang w:eastAsia="zh-CN"/>
    </w:rPr>
  </w:style>
  <w:style w:type="paragraph" w:styleId="NoSpacing">
    <w:name w:val="No Spacing"/>
    <w:uiPriority w:val="99"/>
    <w:qFormat/>
    <w:rsid w:val="008940EA"/>
    <w:rPr>
      <w:sz w:val="22"/>
      <w:szCs w:val="22"/>
      <w:lang w:eastAsia="en-US"/>
    </w:rPr>
  </w:style>
  <w:style w:type="paragraph" w:styleId="BodyText3">
    <w:name w:val="Body Text 3"/>
    <w:basedOn w:val="Normal"/>
    <w:link w:val="BodyText3Char"/>
    <w:uiPriority w:val="99"/>
    <w:rsid w:val="00C61085"/>
    <w:pPr>
      <w:widowControl w:val="0"/>
      <w:suppressAutoHyphens w:val="0"/>
      <w:jc w:val="both"/>
    </w:pPr>
    <w:rPr>
      <w:rFonts w:eastAsia="Calibri"/>
      <w:sz w:val="20"/>
      <w:szCs w:val="20"/>
      <w:lang w:eastAsia="ru-RU"/>
    </w:rPr>
  </w:style>
  <w:style w:type="character" w:customStyle="1" w:styleId="BodyText3Char">
    <w:name w:val="Body Text 3 Char"/>
    <w:link w:val="BodyText3"/>
    <w:uiPriority w:val="99"/>
    <w:locked/>
    <w:rsid w:val="00C61085"/>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C61085"/>
    <w:pPr>
      <w:widowControl w:val="0"/>
      <w:suppressAutoHyphens w:val="0"/>
      <w:spacing w:line="259" w:lineRule="auto"/>
      <w:ind w:left="360"/>
      <w:jc w:val="both"/>
    </w:pPr>
    <w:rPr>
      <w:rFonts w:eastAsia="Calibri"/>
      <w:position w:val="4"/>
      <w:lang w:eastAsia="ru-RU"/>
    </w:rPr>
  </w:style>
  <w:style w:type="character" w:customStyle="1" w:styleId="BodyTextIndent3Char">
    <w:name w:val="Body Text Indent 3 Char"/>
    <w:link w:val="BodyTextIndent3"/>
    <w:uiPriority w:val="99"/>
    <w:locked/>
    <w:rsid w:val="00C61085"/>
    <w:rPr>
      <w:rFonts w:ascii="Times New Roman" w:hAnsi="Times New Roman" w:cs="Times New Roman"/>
      <w:position w:val="4"/>
      <w:sz w:val="24"/>
      <w:szCs w:val="24"/>
      <w:lang w:eastAsia="ru-RU"/>
    </w:rPr>
  </w:style>
  <w:style w:type="paragraph" w:styleId="BodyTextIndent">
    <w:name w:val="Body Text Indent"/>
    <w:basedOn w:val="Normal"/>
    <w:link w:val="BodyTextIndentChar"/>
    <w:uiPriority w:val="99"/>
    <w:rsid w:val="00C61085"/>
    <w:pPr>
      <w:suppressAutoHyphens w:val="0"/>
      <w:spacing w:after="120"/>
      <w:ind w:left="283"/>
    </w:pPr>
    <w:rPr>
      <w:rFonts w:eastAsia="Calibri"/>
      <w:lang w:val="ru-RU" w:eastAsia="ru-RU"/>
    </w:rPr>
  </w:style>
  <w:style w:type="character" w:customStyle="1" w:styleId="BodyTextIndentChar">
    <w:name w:val="Body Text Indent Char"/>
    <w:link w:val="BodyTextIndent"/>
    <w:uiPriority w:val="99"/>
    <w:locked/>
    <w:rsid w:val="00C61085"/>
    <w:rPr>
      <w:rFonts w:ascii="Times New Roman" w:hAnsi="Times New Roman" w:cs="Times New Roman"/>
      <w:sz w:val="24"/>
      <w:szCs w:val="24"/>
      <w:lang w:val="ru-RU" w:eastAsia="ru-RU"/>
    </w:rPr>
  </w:style>
  <w:style w:type="paragraph" w:styleId="BodyText">
    <w:name w:val="Body Text"/>
    <w:basedOn w:val="Normal"/>
    <w:link w:val="BodyTextChar"/>
    <w:uiPriority w:val="99"/>
    <w:rsid w:val="00C61085"/>
    <w:pPr>
      <w:suppressAutoHyphens w:val="0"/>
      <w:spacing w:after="120"/>
    </w:pPr>
    <w:rPr>
      <w:rFonts w:eastAsia="Calibri"/>
      <w:lang w:eastAsia="uk-UA"/>
    </w:rPr>
  </w:style>
  <w:style w:type="character" w:customStyle="1" w:styleId="BodyTextChar">
    <w:name w:val="Body Text Char"/>
    <w:link w:val="BodyText"/>
    <w:uiPriority w:val="99"/>
    <w:locked/>
    <w:rsid w:val="00C61085"/>
    <w:rPr>
      <w:rFonts w:ascii="Times New Roman" w:hAnsi="Times New Roman" w:cs="Times New Roman"/>
      <w:sz w:val="24"/>
      <w:szCs w:val="24"/>
    </w:rPr>
  </w:style>
  <w:style w:type="paragraph" w:customStyle="1" w:styleId="13">
    <w:name w:val="Абзац списку1"/>
    <w:basedOn w:val="Normal"/>
    <w:uiPriority w:val="99"/>
    <w:rsid w:val="00C61085"/>
    <w:pPr>
      <w:suppressAutoHyphens w:val="0"/>
      <w:ind w:left="720"/>
    </w:pPr>
    <w:rPr>
      <w:rFonts w:eastAsia="Calibri"/>
      <w:lang w:eastAsia="ru-RU"/>
    </w:rPr>
  </w:style>
  <w:style w:type="character" w:customStyle="1" w:styleId="Bodytext0">
    <w:name w:val="Body text_"/>
    <w:link w:val="14"/>
    <w:uiPriority w:val="99"/>
    <w:locked/>
    <w:rsid w:val="00C61085"/>
    <w:rPr>
      <w:sz w:val="21"/>
      <w:shd w:val="clear" w:color="auto" w:fill="FFFFFF"/>
    </w:rPr>
  </w:style>
  <w:style w:type="paragraph" w:customStyle="1" w:styleId="14">
    <w:name w:val="Основний текст1"/>
    <w:basedOn w:val="Normal"/>
    <w:link w:val="Bodytext0"/>
    <w:uiPriority w:val="99"/>
    <w:rsid w:val="00C61085"/>
    <w:pPr>
      <w:widowControl w:val="0"/>
      <w:shd w:val="clear" w:color="auto" w:fill="FFFFFF"/>
      <w:suppressAutoHyphens w:val="0"/>
      <w:spacing w:before="60" w:after="300" w:line="240" w:lineRule="atLeast"/>
      <w:ind w:hanging="600"/>
      <w:jc w:val="both"/>
    </w:pPr>
    <w:rPr>
      <w:rFonts w:ascii="Calibri" w:eastAsia="Calibri" w:hAnsi="Calibri"/>
      <w:sz w:val="21"/>
      <w:szCs w:val="20"/>
      <w:lang w:eastAsia="uk-UA"/>
    </w:rPr>
  </w:style>
  <w:style w:type="paragraph" w:customStyle="1" w:styleId="Style5">
    <w:name w:val="Style5"/>
    <w:basedOn w:val="Normal"/>
    <w:qFormat/>
    <w:rsid w:val="008F3CA1"/>
    <w:pPr>
      <w:widowControl w:val="0"/>
      <w:suppressAutoHyphens w:val="0"/>
      <w:autoSpaceDE w:val="0"/>
      <w:autoSpaceDN w:val="0"/>
      <w:adjustRightInd w:val="0"/>
      <w:spacing w:line="274" w:lineRule="exact"/>
    </w:pPr>
    <w:rPr>
      <w:lang w:val="ru-RU" w:eastAsia="ru-RU"/>
    </w:rPr>
  </w:style>
  <w:style w:type="table" w:styleId="TableGrid">
    <w:name w:val="Table Grid"/>
    <w:basedOn w:val="TableNormal"/>
    <w:uiPriority w:val="99"/>
    <w:rsid w:val="004D1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Normal"/>
    <w:uiPriority w:val="99"/>
    <w:rsid w:val="00AC14DB"/>
    <w:pPr>
      <w:suppressAutoHyphens w:val="0"/>
      <w:ind w:right="-852"/>
      <w:jc w:val="both"/>
    </w:pPr>
    <w:rPr>
      <w:sz w:val="22"/>
      <w:szCs w:val="20"/>
      <w:lang w:eastAsia="ar-SA"/>
    </w:rPr>
  </w:style>
  <w:style w:type="character" w:customStyle="1" w:styleId="a">
    <w:name w:val="Текст выноски Знак"/>
    <w:uiPriority w:val="99"/>
    <w:semiHidden/>
    <w:rsid w:val="00526D2B"/>
    <w:rPr>
      <w:rFonts w:ascii="Segoe UI" w:hAnsi="Segoe UI" w:cs="Segoe UI"/>
      <w:sz w:val="18"/>
      <w:szCs w:val="18"/>
      <w:lang w:val="ru-RU"/>
    </w:rPr>
  </w:style>
  <w:style w:type="paragraph" w:styleId="Title">
    <w:name w:val="Title"/>
    <w:basedOn w:val="Normal"/>
    <w:next w:val="BodyText"/>
    <w:link w:val="TitleChar"/>
    <w:qFormat/>
    <w:locked/>
    <w:rsid w:val="00526D2B"/>
    <w:pPr>
      <w:keepNext/>
      <w:suppressAutoHyphens w:val="0"/>
      <w:spacing w:before="240" w:after="120" w:line="259" w:lineRule="auto"/>
    </w:pPr>
    <w:rPr>
      <w:rFonts w:ascii="Liberation Sans" w:eastAsia="Calibri" w:hAnsi="Liberation Sans" w:cs="FreeSans"/>
      <w:sz w:val="28"/>
      <w:szCs w:val="28"/>
      <w:lang w:val="ru-RU" w:eastAsia="en-US"/>
    </w:rPr>
  </w:style>
  <w:style w:type="character" w:customStyle="1" w:styleId="TitleChar">
    <w:name w:val="Title Char"/>
    <w:basedOn w:val="DefaultParagraphFont"/>
    <w:link w:val="Title"/>
    <w:rsid w:val="00526D2B"/>
    <w:rPr>
      <w:rFonts w:ascii="Liberation Sans" w:hAnsi="Liberation Sans" w:cs="FreeSans"/>
      <w:sz w:val="28"/>
      <w:szCs w:val="28"/>
      <w:lang w:val="ru-RU" w:eastAsia="en-US"/>
    </w:rPr>
  </w:style>
  <w:style w:type="paragraph" w:styleId="List">
    <w:name w:val="List"/>
    <w:basedOn w:val="BodyText"/>
    <w:uiPriority w:val="99"/>
    <w:rsid w:val="00526D2B"/>
    <w:pPr>
      <w:spacing w:after="140" w:line="276" w:lineRule="auto"/>
    </w:pPr>
    <w:rPr>
      <w:rFonts w:eastAsia="Times New Roman" w:cs="FreeSans"/>
      <w:sz w:val="22"/>
      <w:szCs w:val="22"/>
      <w:lang w:val="ru-RU" w:eastAsia="en-US"/>
    </w:rPr>
  </w:style>
  <w:style w:type="paragraph" w:styleId="Caption">
    <w:name w:val="caption"/>
    <w:basedOn w:val="Normal"/>
    <w:uiPriority w:val="99"/>
    <w:qFormat/>
    <w:locked/>
    <w:rsid w:val="00526D2B"/>
    <w:pPr>
      <w:suppressLineNumbers/>
      <w:suppressAutoHyphens w:val="0"/>
      <w:spacing w:before="120" w:after="120" w:line="259" w:lineRule="auto"/>
    </w:pPr>
    <w:rPr>
      <w:rFonts w:cs="FreeSans"/>
      <w:i/>
      <w:iCs/>
      <w:lang w:val="ru-RU" w:eastAsia="en-US"/>
    </w:rPr>
  </w:style>
  <w:style w:type="paragraph" w:customStyle="1" w:styleId="a0">
    <w:name w:val="Покажчик"/>
    <w:basedOn w:val="Normal"/>
    <w:uiPriority w:val="99"/>
    <w:rsid w:val="00526D2B"/>
    <w:pPr>
      <w:suppressLineNumbers/>
      <w:suppressAutoHyphens w:val="0"/>
      <w:spacing w:after="160" w:line="259" w:lineRule="auto"/>
    </w:pPr>
    <w:rPr>
      <w:rFonts w:cs="FreeSans"/>
      <w:sz w:val="22"/>
      <w:szCs w:val="22"/>
      <w:lang w:val="ru-RU" w:eastAsia="en-US"/>
    </w:rPr>
  </w:style>
  <w:style w:type="paragraph" w:customStyle="1" w:styleId="a1">
    <w:name w:val="Вміст таблиці"/>
    <w:basedOn w:val="Normal"/>
    <w:uiPriority w:val="99"/>
    <w:rsid w:val="00526D2B"/>
    <w:pPr>
      <w:suppressLineNumbers/>
      <w:suppressAutoHyphens w:val="0"/>
      <w:spacing w:after="160" w:line="259" w:lineRule="auto"/>
    </w:pPr>
    <w:rPr>
      <w:sz w:val="22"/>
      <w:szCs w:val="22"/>
      <w:lang w:val="ru-RU" w:eastAsia="en-US"/>
    </w:rPr>
  </w:style>
  <w:style w:type="paragraph" w:customStyle="1" w:styleId="a2">
    <w:name w:val="Заголовок таблиці"/>
    <w:basedOn w:val="a1"/>
    <w:uiPriority w:val="99"/>
    <w:rsid w:val="00526D2B"/>
    <w:pPr>
      <w:jc w:val="center"/>
    </w:pPr>
    <w:rPr>
      <w:b/>
      <w:bCs/>
    </w:rPr>
  </w:style>
  <w:style w:type="paragraph" w:customStyle="1" w:styleId="2">
    <w:name w:val="Абзац списку2"/>
    <w:basedOn w:val="Normal"/>
    <w:rsid w:val="00526D2B"/>
    <w:pPr>
      <w:suppressAutoHyphens w:val="0"/>
      <w:ind w:left="720" w:firstLine="567"/>
      <w:contextualSpacing/>
      <w:jc w:val="both"/>
    </w:pPr>
    <w:rPr>
      <w:rFonts w:ascii="Calibri" w:hAnsi="Calibri"/>
      <w:sz w:val="22"/>
      <w:szCs w:val="22"/>
      <w:lang w:val="ru-RU" w:eastAsia="en-US"/>
    </w:rPr>
  </w:style>
  <w:style w:type="paragraph" w:customStyle="1" w:styleId="15">
    <w:name w:val="Абзац списка1"/>
    <w:basedOn w:val="Normal"/>
    <w:qFormat/>
    <w:rsid w:val="00526D2B"/>
    <w:pPr>
      <w:suppressAutoHyphens w:val="0"/>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rsid w:val="001B5556"/>
    <w:rPr>
      <w:rFonts w:ascii="Arial Narrow" w:eastAsia="Times New Roman" w:hAnsi="Arial Narrow"/>
      <w:b/>
      <w:bCs/>
      <w:sz w:val="24"/>
      <w:szCs w:val="24"/>
      <w:lang w:eastAsia="ru-RU"/>
    </w:rPr>
  </w:style>
  <w:style w:type="character" w:customStyle="1" w:styleId="Heading2Char">
    <w:name w:val="Heading 2 Char"/>
    <w:basedOn w:val="DefaultParagraphFont"/>
    <w:link w:val="Heading2"/>
    <w:rsid w:val="001B5556"/>
    <w:rPr>
      <w:rFonts w:ascii="Arial" w:eastAsia="Times New Roman" w:hAnsi="Arial" w:cs="Arial"/>
      <w:b/>
      <w:bCs/>
      <w:i/>
      <w:iCs/>
      <w:sz w:val="28"/>
      <w:szCs w:val="28"/>
      <w:lang w:val="ru-RU" w:eastAsia="ru-RU"/>
    </w:rPr>
  </w:style>
  <w:style w:type="character" w:customStyle="1" w:styleId="Heading4Char">
    <w:name w:val="Heading 4 Char"/>
    <w:basedOn w:val="DefaultParagraphFont"/>
    <w:link w:val="Heading4"/>
    <w:rsid w:val="001B5556"/>
    <w:rPr>
      <w:rFonts w:ascii="Times New Roman" w:eastAsia="Times New Roman" w:hAnsi="Times New Roman"/>
      <w:b/>
      <w:sz w:val="24"/>
      <w:szCs w:val="24"/>
      <w:lang w:eastAsia="ru-RU"/>
    </w:rPr>
  </w:style>
  <w:style w:type="paragraph" w:styleId="BodyTextIndent2">
    <w:name w:val="Body Text Indent 2"/>
    <w:basedOn w:val="Normal"/>
    <w:link w:val="BodyTextIndent2Char"/>
    <w:rsid w:val="001B5556"/>
    <w:pPr>
      <w:widowControl w:val="0"/>
      <w:suppressAutoHyphens w:val="0"/>
      <w:autoSpaceDE w:val="0"/>
      <w:autoSpaceDN w:val="0"/>
      <w:adjustRightInd w:val="0"/>
      <w:spacing w:after="120" w:line="480" w:lineRule="auto"/>
      <w:ind w:left="283"/>
    </w:pPr>
    <w:rPr>
      <w:lang w:val="ru-RU" w:eastAsia="ru-RU"/>
    </w:rPr>
  </w:style>
  <w:style w:type="character" w:customStyle="1" w:styleId="BodyTextIndent2Char">
    <w:name w:val="Body Text Indent 2 Char"/>
    <w:basedOn w:val="DefaultParagraphFont"/>
    <w:link w:val="BodyTextIndent2"/>
    <w:rsid w:val="001B5556"/>
    <w:rPr>
      <w:rFonts w:ascii="Times New Roman" w:eastAsia="Times New Roman" w:hAnsi="Times New Roman"/>
      <w:sz w:val="24"/>
      <w:szCs w:val="24"/>
      <w:lang w:val="ru-RU" w:eastAsia="ru-RU"/>
    </w:rPr>
  </w:style>
  <w:style w:type="paragraph" w:customStyle="1" w:styleId="a3">
    <w:name w:val="Нормальний текст"/>
    <w:basedOn w:val="Normal"/>
    <w:rsid w:val="001B5556"/>
    <w:pPr>
      <w:suppressAutoHyphens w:val="0"/>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825768">
      <w:marLeft w:val="0"/>
      <w:marRight w:val="0"/>
      <w:marTop w:val="0"/>
      <w:marBottom w:val="0"/>
      <w:divBdr>
        <w:top w:val="none" w:sz="0" w:space="0" w:color="auto"/>
        <w:left w:val="none" w:sz="0" w:space="0" w:color="auto"/>
        <w:bottom w:val="none" w:sz="0" w:space="0" w:color="auto"/>
        <w:right w:val="none" w:sz="0" w:space="0" w:color="auto"/>
      </w:divBdr>
    </w:div>
    <w:div w:id="1845825769">
      <w:marLeft w:val="0"/>
      <w:marRight w:val="0"/>
      <w:marTop w:val="0"/>
      <w:marBottom w:val="0"/>
      <w:divBdr>
        <w:top w:val="none" w:sz="0" w:space="0" w:color="auto"/>
        <w:left w:val="none" w:sz="0" w:space="0" w:color="auto"/>
        <w:bottom w:val="none" w:sz="0" w:space="0" w:color="auto"/>
        <w:right w:val="none" w:sz="0" w:space="0" w:color="auto"/>
      </w:divBdr>
    </w:div>
    <w:div w:id="1845825770">
      <w:marLeft w:val="0"/>
      <w:marRight w:val="0"/>
      <w:marTop w:val="0"/>
      <w:marBottom w:val="0"/>
      <w:divBdr>
        <w:top w:val="none" w:sz="0" w:space="0" w:color="auto"/>
        <w:left w:val="none" w:sz="0" w:space="0" w:color="auto"/>
        <w:bottom w:val="none" w:sz="0" w:space="0" w:color="auto"/>
        <w:right w:val="none" w:sz="0" w:space="0" w:color="auto"/>
      </w:divBdr>
    </w:div>
    <w:div w:id="1845825771">
      <w:marLeft w:val="0"/>
      <w:marRight w:val="0"/>
      <w:marTop w:val="0"/>
      <w:marBottom w:val="0"/>
      <w:divBdr>
        <w:top w:val="none" w:sz="0" w:space="0" w:color="auto"/>
        <w:left w:val="none" w:sz="0" w:space="0" w:color="auto"/>
        <w:bottom w:val="none" w:sz="0" w:space="0" w:color="auto"/>
        <w:right w:val="none" w:sz="0" w:space="0" w:color="auto"/>
      </w:divBdr>
    </w:div>
    <w:div w:id="1845825772">
      <w:marLeft w:val="0"/>
      <w:marRight w:val="0"/>
      <w:marTop w:val="0"/>
      <w:marBottom w:val="0"/>
      <w:divBdr>
        <w:top w:val="none" w:sz="0" w:space="0" w:color="auto"/>
        <w:left w:val="none" w:sz="0" w:space="0" w:color="auto"/>
        <w:bottom w:val="none" w:sz="0" w:space="0" w:color="auto"/>
        <w:right w:val="none" w:sz="0" w:space="0" w:color="auto"/>
      </w:divBdr>
    </w:div>
    <w:div w:id="1845825773">
      <w:marLeft w:val="0"/>
      <w:marRight w:val="0"/>
      <w:marTop w:val="0"/>
      <w:marBottom w:val="0"/>
      <w:divBdr>
        <w:top w:val="none" w:sz="0" w:space="0" w:color="auto"/>
        <w:left w:val="none" w:sz="0" w:space="0" w:color="auto"/>
        <w:bottom w:val="none" w:sz="0" w:space="0" w:color="auto"/>
        <w:right w:val="none" w:sz="0" w:space="0" w:color="auto"/>
      </w:divBdr>
    </w:div>
    <w:div w:id="1845825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F62B-ED43-4B34-9B15-461CD7C5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6826</Characters>
  <Application>Microsoft Office Word</Application>
  <DocSecurity>0</DocSecurity>
  <Lines>56</Lines>
  <Paragraphs>16</Paragraphs>
  <ScaleCrop>false</ScaleCrop>
  <HeadingPairs>
    <vt:vector size="2" baseType="variant">
      <vt:variant>
        <vt:lpstr>Назва</vt:lpstr>
      </vt:variant>
      <vt:variant>
        <vt:i4>1</vt:i4>
      </vt:variant>
    </vt:vector>
  </HeadingPairs>
  <TitlesOfParts>
    <vt:vector size="1" baseType="lpstr">
      <vt:lpstr>ОГОЛОШЕННЯ</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ОГОЛОШЕННЯ</dc:title>
  <dc:subject/>
  <dc:creator>user</dc:creator>
  <cp:keywords/>
  <dc:description/>
  <cp:lastModifiedBy>Microsoft Office User</cp:lastModifiedBy>
  <cp:revision>3</cp:revision>
  <cp:lastPrinted>2020-06-01T12:54:00Z</cp:lastPrinted>
  <dcterms:created xsi:type="dcterms:W3CDTF">2021-04-21T10:08:00Z</dcterms:created>
  <dcterms:modified xsi:type="dcterms:W3CDTF">2021-04-23T15:38:00Z</dcterms:modified>
</cp:coreProperties>
</file>