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EEC6C" w14:textId="78EEC293" w:rsidR="009328B2" w:rsidRDefault="00A01443">
      <w:pPr>
        <w:pStyle w:val="Heading1"/>
        <w:tabs>
          <w:tab w:val="left" w:pos="2525"/>
        </w:tabs>
        <w:spacing w:before="19" w:line="240" w:lineRule="auto"/>
        <w:ind w:right="0"/>
        <w:rPr>
          <w:rFonts w:ascii="Times New Roman" w:hAnsi="Times New Roman"/>
          <w:b w:val="0"/>
        </w:rPr>
      </w:pPr>
      <w:r>
        <w:t>ДОГОВІР</w:t>
      </w:r>
      <w:r>
        <w:rPr>
          <w:spacing w:val="-2"/>
        </w:rPr>
        <w:t xml:space="preserve"> ПОЖЕРТВИ </w:t>
      </w:r>
      <w:r>
        <w:t>№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07DEBCD8" w14:textId="77777777" w:rsidR="009328B2" w:rsidRDefault="009328B2">
      <w:pPr>
        <w:pStyle w:val="BodyText"/>
        <w:ind w:left="0"/>
        <w:rPr>
          <w:b/>
          <w:sz w:val="28"/>
        </w:rPr>
      </w:pPr>
    </w:p>
    <w:p w14:paraId="06FF6D62" w14:textId="5BB85C74" w:rsidR="009328B2" w:rsidRDefault="00A01443">
      <w:pPr>
        <w:tabs>
          <w:tab w:val="left" w:pos="7757"/>
          <w:tab w:val="left" w:pos="8213"/>
        </w:tabs>
        <w:ind w:left="117"/>
        <w:rPr>
          <w:i/>
          <w:sz w:val="24"/>
        </w:rPr>
      </w:pPr>
      <w:r>
        <w:rPr>
          <w:i/>
          <w:sz w:val="24"/>
        </w:rPr>
        <w:t xml:space="preserve">           ______________                                                                                        "</w:t>
      </w:r>
      <w:r>
        <w:rPr>
          <w:i/>
          <w:sz w:val="24"/>
          <w:u w:val="single"/>
        </w:rPr>
        <w:tab/>
      </w:r>
      <w:r>
        <w:rPr>
          <w:i/>
          <w:sz w:val="24"/>
        </w:rPr>
        <w:t>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__________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20__ р.</w:t>
      </w:r>
    </w:p>
    <w:p w14:paraId="101403F3" w14:textId="77777777" w:rsidR="009328B2" w:rsidRDefault="009328B2">
      <w:pPr>
        <w:pStyle w:val="BodyText"/>
        <w:ind w:left="0"/>
        <w:rPr>
          <w:i/>
          <w:sz w:val="17"/>
        </w:rPr>
      </w:pPr>
    </w:p>
    <w:p w14:paraId="6AE82F5B" w14:textId="77777777" w:rsidR="009328B2" w:rsidRDefault="00A01443">
      <w:pPr>
        <w:tabs>
          <w:tab w:val="left" w:pos="6265"/>
          <w:tab w:val="left" w:pos="7105"/>
        </w:tabs>
        <w:spacing w:before="86"/>
        <w:ind w:left="117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(далі</w:t>
      </w:r>
      <w:r>
        <w:rPr>
          <w:sz w:val="24"/>
        </w:rPr>
        <w:tab/>
        <w:t>–</w:t>
      </w:r>
      <w:r>
        <w:rPr>
          <w:spacing w:val="82"/>
          <w:sz w:val="24"/>
        </w:rPr>
        <w:t xml:space="preserve"> </w:t>
      </w:r>
      <w:r>
        <w:rPr>
          <w:b/>
          <w:sz w:val="24"/>
        </w:rPr>
        <w:t>Благодійник</w:t>
      </w:r>
      <w:r>
        <w:rPr>
          <w:sz w:val="24"/>
        </w:rPr>
        <w:t xml:space="preserve">),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9"/>
          <w:sz w:val="24"/>
        </w:rPr>
        <w:t xml:space="preserve"> </w:t>
      </w:r>
      <w:r>
        <w:rPr>
          <w:sz w:val="24"/>
        </w:rPr>
        <w:t>особі</w:t>
      </w:r>
    </w:p>
    <w:p w14:paraId="686DAB18" w14:textId="299A0037" w:rsidR="009328B2" w:rsidRDefault="00A01443">
      <w:pPr>
        <w:pStyle w:val="BodyText"/>
        <w:tabs>
          <w:tab w:val="left" w:pos="7649"/>
        </w:tabs>
        <w:ind w:left="117" w:right="119"/>
      </w:pPr>
      <w:r>
        <w:rPr>
          <w:u w:val="single"/>
        </w:rPr>
        <w:t xml:space="preserve"> _____________________________________________________________________________</w:t>
      </w:r>
      <w:r>
        <w:t>,</w:t>
      </w:r>
      <w:r>
        <w:rPr>
          <w:spacing w:val="29"/>
        </w:rPr>
        <w:t xml:space="preserve"> </w:t>
      </w:r>
      <w:r>
        <w:t>що</w:t>
      </w:r>
      <w:r>
        <w:rPr>
          <w:spacing w:val="26"/>
        </w:rPr>
        <w:t xml:space="preserve"> </w:t>
      </w:r>
      <w:r>
        <w:t>діє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 xml:space="preserve">підставі </w:t>
      </w:r>
      <w:r>
        <w:rPr>
          <w:spacing w:val="-52"/>
        </w:rPr>
        <w:t xml:space="preserve"> </w:t>
      </w:r>
      <w:r>
        <w:t>Статуту,</w:t>
      </w:r>
      <w:r>
        <w:rPr>
          <w:spacing w:val="-1"/>
        </w:rPr>
        <w:t xml:space="preserve"> </w:t>
      </w:r>
      <w:r>
        <w:t>з однієї сторони,</w:t>
      </w:r>
    </w:p>
    <w:p w14:paraId="5249AD6E" w14:textId="77777777" w:rsidR="009328B2" w:rsidRDefault="00A01443">
      <w:pPr>
        <w:pStyle w:val="BodyText"/>
        <w:spacing w:line="293" w:lineRule="exact"/>
        <w:ind w:left="117"/>
      </w:pPr>
      <w:r>
        <w:t>та</w:t>
      </w:r>
    </w:p>
    <w:p w14:paraId="6B108294" w14:textId="5C68F8A3" w:rsidR="009328B2" w:rsidRDefault="00A01443" w:rsidP="00A01443">
      <w:pPr>
        <w:pStyle w:val="BodyText"/>
        <w:tabs>
          <w:tab w:val="left" w:pos="1500"/>
          <w:tab w:val="left" w:pos="2891"/>
          <w:tab w:val="left" w:pos="4762"/>
          <w:tab w:val="left" w:pos="5638"/>
          <w:tab w:val="left" w:pos="6941"/>
          <w:tab w:val="left" w:pos="7700"/>
          <w:tab w:val="left" w:pos="8284"/>
        </w:tabs>
        <w:ind w:left="117" w:right="122"/>
        <w:jc w:val="both"/>
      </w:pPr>
      <w:r>
        <w:t>_____________________________________________________</w:t>
      </w:r>
      <w:r>
        <w:rPr>
          <w:spacing w:val="68"/>
        </w:rPr>
        <w:t xml:space="preserve"> </w:t>
      </w:r>
      <w:r>
        <w:t>(далі</w:t>
      </w:r>
      <w:r>
        <w:rPr>
          <w:spacing w:val="68"/>
        </w:rPr>
        <w:t xml:space="preserve"> </w:t>
      </w:r>
      <w:r>
        <w:t>-</w:t>
      </w:r>
      <w:r>
        <w:rPr>
          <w:spacing w:val="69"/>
        </w:rPr>
        <w:t xml:space="preserve"> </w:t>
      </w:r>
      <w:proofErr w:type="spellStart"/>
      <w:r>
        <w:rPr>
          <w:b/>
        </w:rPr>
        <w:t>Бенефіціар</w:t>
      </w:r>
      <w:proofErr w:type="spellEnd"/>
      <w:r>
        <w:t>),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особі</w:t>
      </w:r>
      <w:r>
        <w:rPr>
          <w:rFonts w:ascii="Times New Roman" w:hAnsi="Times New Roman"/>
          <w:u w:val="single"/>
        </w:rPr>
        <w:tab/>
        <w:t>________________________________________________________________</w:t>
      </w:r>
      <w:r>
        <w:t>,</w:t>
      </w:r>
      <w:r>
        <w:rPr>
          <w:spacing w:val="13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діє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 xml:space="preserve">підставі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іншої</w:t>
      </w:r>
      <w:r>
        <w:rPr>
          <w:spacing w:val="-1"/>
        </w:rPr>
        <w:t xml:space="preserve"> </w:t>
      </w:r>
      <w:r>
        <w:t>сторони, уклали</w:t>
      </w:r>
      <w:r>
        <w:rPr>
          <w:spacing w:val="-2"/>
        </w:rPr>
        <w:t xml:space="preserve"> </w:t>
      </w:r>
      <w:r>
        <w:t>цей Договір</w:t>
      </w:r>
      <w:r>
        <w:rPr>
          <w:spacing w:val="3"/>
        </w:rPr>
        <w:t xml:space="preserve"> </w:t>
      </w:r>
      <w:r>
        <w:t>пожертви</w:t>
      </w:r>
      <w:r>
        <w:rPr>
          <w:spacing w:val="4"/>
        </w:rPr>
        <w:t xml:space="preserve"> </w:t>
      </w:r>
      <w:r>
        <w:t>(далі</w:t>
      </w:r>
      <w:r>
        <w:rPr>
          <w:spacing w:val="-2"/>
        </w:rPr>
        <w:t xml:space="preserve"> </w:t>
      </w:r>
      <w:r>
        <w:t>– «</w:t>
      </w:r>
      <w:r>
        <w:rPr>
          <w:b/>
        </w:rPr>
        <w:t>Договір»</w:t>
      </w:r>
      <w:r>
        <w:t>)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наступне:</w:t>
      </w:r>
    </w:p>
    <w:p w14:paraId="736E5D7A" w14:textId="77777777" w:rsidR="009328B2" w:rsidRDefault="009328B2">
      <w:pPr>
        <w:pStyle w:val="BodyText"/>
        <w:ind w:left="0"/>
      </w:pPr>
    </w:p>
    <w:p w14:paraId="6C04F8F2" w14:textId="77777777" w:rsidR="009328B2" w:rsidRDefault="009328B2">
      <w:pPr>
        <w:pStyle w:val="BodyText"/>
        <w:spacing w:before="1"/>
        <w:ind w:left="0"/>
        <w:rPr>
          <w:sz w:val="20"/>
        </w:rPr>
      </w:pPr>
    </w:p>
    <w:p w14:paraId="15CF3DD9" w14:textId="5286C4FF" w:rsidR="009328B2" w:rsidRDefault="00A01443">
      <w:pPr>
        <w:pStyle w:val="ListParagraph"/>
        <w:numPr>
          <w:ilvl w:val="0"/>
          <w:numId w:val="1"/>
        </w:numPr>
        <w:tabs>
          <w:tab w:val="left" w:pos="478"/>
        </w:tabs>
        <w:spacing w:before="0"/>
        <w:ind w:hanging="361"/>
        <w:rPr>
          <w:i/>
          <w:sz w:val="24"/>
        </w:rPr>
      </w:pPr>
      <w:r>
        <w:rPr>
          <w:i/>
          <w:sz w:val="24"/>
        </w:rPr>
        <w:t>ПРЕДМЕТ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ДОГОВОРУ</w:t>
      </w:r>
    </w:p>
    <w:p w14:paraId="17405B42" w14:textId="77777777" w:rsidR="00A01443" w:rsidRDefault="00A01443" w:rsidP="00A01443">
      <w:pPr>
        <w:pStyle w:val="ListParagraph"/>
        <w:tabs>
          <w:tab w:val="left" w:pos="478"/>
        </w:tabs>
        <w:spacing w:before="0"/>
        <w:ind w:left="477" w:firstLine="0"/>
        <w:rPr>
          <w:i/>
          <w:sz w:val="24"/>
        </w:rPr>
      </w:pPr>
    </w:p>
    <w:p w14:paraId="4A8470E4" w14:textId="70037ADF" w:rsidR="009328B2" w:rsidRDefault="00A01443">
      <w:pPr>
        <w:pStyle w:val="ListParagraph"/>
        <w:numPr>
          <w:ilvl w:val="1"/>
          <w:numId w:val="1"/>
        </w:numPr>
        <w:tabs>
          <w:tab w:val="left" w:pos="684"/>
          <w:tab w:val="left" w:pos="5098"/>
        </w:tabs>
        <w:ind w:right="117"/>
        <w:rPr>
          <w:sz w:val="24"/>
        </w:rPr>
      </w:pPr>
      <w:r>
        <w:rPr>
          <w:sz w:val="24"/>
        </w:rPr>
        <w:t xml:space="preserve">Благодійник добровільно жертвує (безоплатно передає) </w:t>
      </w:r>
      <w:proofErr w:type="spellStart"/>
      <w:r>
        <w:rPr>
          <w:sz w:val="24"/>
        </w:rPr>
        <w:t>Бенефіціару</w:t>
      </w:r>
      <w:proofErr w:type="spellEnd"/>
      <w:r>
        <w:rPr>
          <w:sz w:val="24"/>
        </w:rPr>
        <w:t xml:space="preserve"> у власність грошові</w:t>
      </w:r>
      <w:r>
        <w:rPr>
          <w:spacing w:val="1"/>
          <w:sz w:val="24"/>
        </w:rPr>
        <w:t xml:space="preserve"> </w:t>
      </w:r>
      <w:r>
        <w:rPr>
          <w:sz w:val="24"/>
        </w:rPr>
        <w:t>кошти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сумі  </w:t>
      </w:r>
      <w:r>
        <w:rPr>
          <w:sz w:val="24"/>
          <w:u w:val="single"/>
        </w:rPr>
        <w:t xml:space="preserve">           </w:t>
      </w:r>
      <w:r>
        <w:rPr>
          <w:spacing w:val="7"/>
          <w:sz w:val="24"/>
          <w:u w:val="single"/>
        </w:rPr>
        <w:t xml:space="preserve"> 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грн. (далі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Пожертва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Бенефіціар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-52"/>
          <w:sz w:val="24"/>
        </w:rPr>
        <w:t xml:space="preserve"> </w:t>
      </w:r>
      <w:r>
        <w:rPr>
          <w:sz w:val="24"/>
        </w:rPr>
        <w:t>Пожертву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використати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цілях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___________________________.</w:t>
      </w:r>
    </w:p>
    <w:p w14:paraId="55EBCA78" w14:textId="3C378498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15"/>
        <w:rPr>
          <w:sz w:val="24"/>
        </w:rPr>
      </w:pPr>
      <w:r>
        <w:rPr>
          <w:sz w:val="24"/>
        </w:rPr>
        <w:t xml:space="preserve">Сторонами погоджено </w:t>
      </w:r>
      <w:r w:rsidR="00C70049">
        <w:rPr>
          <w:sz w:val="24"/>
        </w:rPr>
        <w:t xml:space="preserve">відсутність </w:t>
      </w:r>
      <w:r>
        <w:rPr>
          <w:sz w:val="24"/>
        </w:rPr>
        <w:t>обмежен</w:t>
      </w:r>
      <w:r w:rsidR="00C70049">
        <w:rPr>
          <w:sz w:val="24"/>
        </w:rPr>
        <w:t xml:space="preserve">ь щодо </w:t>
      </w:r>
      <w:r>
        <w:rPr>
          <w:sz w:val="24"/>
        </w:rPr>
        <w:t>використання Пожертви Бенефіціаром будь-якими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строками з моменту її отримання чи конкретними способами, тому </w:t>
      </w:r>
      <w:proofErr w:type="spellStart"/>
      <w:r>
        <w:rPr>
          <w:sz w:val="24"/>
        </w:rPr>
        <w:t>Бенефіціар</w:t>
      </w:r>
      <w:proofErr w:type="spellEnd"/>
      <w:r>
        <w:rPr>
          <w:sz w:val="24"/>
        </w:rPr>
        <w:t xml:space="preserve"> має право</w:t>
      </w:r>
      <w:r>
        <w:rPr>
          <w:spacing w:val="-52"/>
          <w:sz w:val="24"/>
        </w:rPr>
        <w:t xml:space="preserve"> </w:t>
      </w:r>
      <w:r>
        <w:rPr>
          <w:sz w:val="24"/>
        </w:rPr>
        <w:t>самостійно визначати строки та конкретний порядок використання Пожертви, в межах</w:t>
      </w:r>
      <w:r>
        <w:rPr>
          <w:spacing w:val="1"/>
          <w:sz w:val="24"/>
        </w:rPr>
        <w:t xml:space="preserve"> </w:t>
      </w:r>
      <w:r>
        <w:rPr>
          <w:sz w:val="24"/>
        </w:rPr>
        <w:t>цілей,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п. 1.1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51C35029" w14:textId="77777777" w:rsidR="009328B2" w:rsidRDefault="009328B2">
      <w:pPr>
        <w:pStyle w:val="BodyText"/>
        <w:ind w:left="0"/>
      </w:pPr>
    </w:p>
    <w:p w14:paraId="4CE70451" w14:textId="77777777" w:rsidR="009328B2" w:rsidRDefault="009328B2">
      <w:pPr>
        <w:pStyle w:val="BodyText"/>
        <w:spacing w:before="7"/>
        <w:ind w:left="0"/>
        <w:rPr>
          <w:sz w:val="19"/>
        </w:rPr>
      </w:pPr>
    </w:p>
    <w:p w14:paraId="559D85F2" w14:textId="1AF9A6AE" w:rsidR="009328B2" w:rsidRDefault="00A01443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ПЕРЕДАЧА ПОЖЕРТВИ</w:t>
      </w:r>
    </w:p>
    <w:p w14:paraId="767C216C" w14:textId="77777777" w:rsidR="00A01443" w:rsidRDefault="00A01443" w:rsidP="00A01443">
      <w:pPr>
        <w:pStyle w:val="ListParagraph"/>
        <w:tabs>
          <w:tab w:val="left" w:pos="478"/>
        </w:tabs>
        <w:spacing w:before="1"/>
        <w:ind w:left="477" w:firstLine="0"/>
        <w:rPr>
          <w:i/>
          <w:sz w:val="24"/>
        </w:rPr>
      </w:pPr>
    </w:p>
    <w:p w14:paraId="17286BAF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3"/>
          <w:tab w:val="left" w:pos="684"/>
        </w:tabs>
        <w:spacing w:before="119"/>
        <w:rPr>
          <w:sz w:val="24"/>
        </w:rPr>
      </w:pPr>
      <w:r>
        <w:rPr>
          <w:sz w:val="24"/>
        </w:rPr>
        <w:t>Перерахування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Пожертви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здійснюється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Благодійником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безготівковому  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порядку,</w:t>
      </w:r>
    </w:p>
    <w:p w14:paraId="04B7D917" w14:textId="77777777" w:rsidR="009328B2" w:rsidRDefault="009328B2">
      <w:pPr>
        <w:rPr>
          <w:sz w:val="24"/>
        </w:rPr>
        <w:sectPr w:rsidR="009328B2">
          <w:type w:val="continuous"/>
          <w:pgSz w:w="11900" w:h="16820"/>
          <w:pgMar w:top="820" w:right="720" w:bottom="280" w:left="1160" w:header="720" w:footer="720" w:gutter="0"/>
          <w:cols w:space="720"/>
        </w:sectPr>
      </w:pPr>
    </w:p>
    <w:p w14:paraId="1C1009E5" w14:textId="77777777" w:rsidR="009328B2" w:rsidRDefault="00A01443">
      <w:pPr>
        <w:pStyle w:val="BodyText"/>
        <w:tabs>
          <w:tab w:val="left" w:pos="7833"/>
        </w:tabs>
        <w:rPr>
          <w:rFonts w:ascii="Times New Roman" w:hAnsi="Times New Roman"/>
        </w:rPr>
      </w:pPr>
      <w:r>
        <w:t>шляхом</w:t>
      </w:r>
      <w:r>
        <w:rPr>
          <w:spacing w:val="68"/>
        </w:rPr>
        <w:t xml:space="preserve"> </w:t>
      </w:r>
      <w:r>
        <w:t xml:space="preserve">перерахування  </w:t>
      </w:r>
      <w:r>
        <w:rPr>
          <w:spacing w:val="10"/>
        </w:rPr>
        <w:t xml:space="preserve"> </w:t>
      </w:r>
      <w:r>
        <w:t xml:space="preserve">на  </w:t>
      </w:r>
      <w:r>
        <w:rPr>
          <w:spacing w:val="11"/>
        </w:rPr>
        <w:t xml:space="preserve"> </w:t>
      </w:r>
      <w:r>
        <w:t xml:space="preserve">рахунок  </w:t>
      </w:r>
      <w:r>
        <w:rPr>
          <w:spacing w:val="11"/>
        </w:rPr>
        <w:t xml:space="preserve"> </w:t>
      </w:r>
      <w:proofErr w:type="spellStart"/>
      <w:r>
        <w:t>Бенефіціара</w:t>
      </w:r>
      <w:proofErr w:type="spellEnd"/>
      <w:r>
        <w:t xml:space="preserve">,  </w:t>
      </w:r>
      <w:r>
        <w:rPr>
          <w:spacing w:val="11"/>
        </w:rPr>
        <w:t xml:space="preserve"> </w:t>
      </w:r>
      <w:r>
        <w:t xml:space="preserve">протягом  </w:t>
      </w:r>
      <w:r>
        <w:rPr>
          <w:spacing w:val="1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E58550F" w14:textId="77777777" w:rsidR="009328B2" w:rsidRDefault="00A01443">
      <w:pPr>
        <w:pStyle w:val="BodyText"/>
      </w:pPr>
      <w:r>
        <w:t>банківських</w:t>
      </w:r>
      <w:r>
        <w:rPr>
          <w:spacing w:val="-3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підписання</w:t>
      </w:r>
      <w:r>
        <w:rPr>
          <w:spacing w:val="-3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Договору.</w:t>
      </w:r>
    </w:p>
    <w:p w14:paraId="0DC3E324" w14:textId="77777777" w:rsidR="009328B2" w:rsidRDefault="00A01443">
      <w:pPr>
        <w:tabs>
          <w:tab w:val="left" w:pos="1945"/>
        </w:tabs>
        <w:ind w:left="80"/>
        <w:rPr>
          <w:sz w:val="24"/>
        </w:rPr>
      </w:pPr>
      <w:r>
        <w:br w:type="column"/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</w:p>
    <w:p w14:paraId="2EED8285" w14:textId="77777777" w:rsidR="009328B2" w:rsidRDefault="009328B2">
      <w:pPr>
        <w:rPr>
          <w:sz w:val="24"/>
        </w:rPr>
        <w:sectPr w:rsidR="009328B2">
          <w:type w:val="continuous"/>
          <w:pgSz w:w="11900" w:h="16820"/>
          <w:pgMar w:top="820" w:right="720" w:bottom="280" w:left="1160" w:header="720" w:footer="720" w:gutter="0"/>
          <w:cols w:num="2" w:space="720" w:equalWidth="0">
            <w:col w:w="7834" w:space="40"/>
            <w:col w:w="2146"/>
          </w:cols>
        </w:sectPr>
      </w:pPr>
    </w:p>
    <w:p w14:paraId="68B4E2C2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2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Пожертву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Бенефіціара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надходження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Бенефіціара</w:t>
      </w:r>
      <w:proofErr w:type="spellEnd"/>
      <w:r>
        <w:rPr>
          <w:sz w:val="24"/>
        </w:rPr>
        <w:t>.</w:t>
      </w:r>
    </w:p>
    <w:p w14:paraId="7E6C2063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17"/>
        <w:rPr>
          <w:sz w:val="24"/>
        </w:rPr>
      </w:pPr>
      <w:r>
        <w:rPr>
          <w:sz w:val="24"/>
        </w:rPr>
        <w:t>Благодійник може на свій розсуд подовжити строк та змінити порядок перерахування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однією</w:t>
      </w:r>
      <w:r>
        <w:rPr>
          <w:spacing w:val="1"/>
          <w:sz w:val="24"/>
        </w:rPr>
        <w:t xml:space="preserve"> </w:t>
      </w:r>
      <w:r>
        <w:rPr>
          <w:sz w:val="24"/>
        </w:rPr>
        <w:t>сумою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частинами),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матиме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будь-якої 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Благодійника.</w:t>
      </w:r>
    </w:p>
    <w:p w14:paraId="15237618" w14:textId="77777777" w:rsidR="009328B2" w:rsidRDefault="009328B2">
      <w:pPr>
        <w:pStyle w:val="BodyText"/>
        <w:ind w:left="0"/>
      </w:pPr>
    </w:p>
    <w:p w14:paraId="0C764193" w14:textId="77777777" w:rsidR="009328B2" w:rsidRDefault="009328B2">
      <w:pPr>
        <w:pStyle w:val="BodyText"/>
        <w:spacing w:before="10"/>
        <w:ind w:left="0"/>
        <w:rPr>
          <w:sz w:val="19"/>
        </w:rPr>
      </w:pPr>
    </w:p>
    <w:p w14:paraId="4E660CE2" w14:textId="7E69D00F" w:rsidR="00A01443" w:rsidRDefault="00A01443" w:rsidP="00A01443">
      <w:pPr>
        <w:pStyle w:val="ListParagraph"/>
        <w:numPr>
          <w:ilvl w:val="0"/>
          <w:numId w:val="1"/>
        </w:numPr>
        <w:tabs>
          <w:tab w:val="left" w:pos="478"/>
        </w:tabs>
        <w:spacing w:before="0"/>
        <w:ind w:hanging="361"/>
        <w:rPr>
          <w:i/>
          <w:sz w:val="24"/>
        </w:rPr>
      </w:pPr>
      <w:r>
        <w:rPr>
          <w:i/>
          <w:sz w:val="24"/>
        </w:rPr>
        <w:t>ЦІЛЬОВЕ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ВИКОРИСТАННЯ</w:t>
      </w:r>
    </w:p>
    <w:p w14:paraId="36E1A605" w14:textId="6C61A90F" w:rsidR="00A01443" w:rsidRPr="00A01443" w:rsidRDefault="00A01443" w:rsidP="00A01443">
      <w:pPr>
        <w:tabs>
          <w:tab w:val="left" w:pos="437"/>
        </w:tabs>
        <w:rPr>
          <w:sz w:val="24"/>
        </w:rPr>
        <w:sectPr w:rsidR="00A01443" w:rsidRPr="00A01443">
          <w:type w:val="continuous"/>
          <w:pgSz w:w="11900" w:h="16820"/>
          <w:pgMar w:top="820" w:right="720" w:bottom="280" w:left="1160" w:header="720" w:footer="720" w:gutter="0"/>
          <w:cols w:space="720"/>
        </w:sectPr>
      </w:pPr>
    </w:p>
    <w:p w14:paraId="09AADDD8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spacing w:before="26"/>
        <w:ind w:right="117"/>
        <w:rPr>
          <w:sz w:val="24"/>
        </w:rPr>
      </w:pPr>
      <w:r>
        <w:rPr>
          <w:sz w:val="24"/>
        </w:rPr>
        <w:lastRenderedPageBreak/>
        <w:t>Благодійник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Пожертви</w:t>
      </w:r>
      <w:r>
        <w:rPr>
          <w:spacing w:val="55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цілей,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передбачених п.1.1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7B0D5AA4" w14:textId="230F8D85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15"/>
        <w:rPr>
          <w:sz w:val="24"/>
        </w:rPr>
      </w:pPr>
      <w:r>
        <w:rPr>
          <w:sz w:val="24"/>
        </w:rPr>
        <w:t>Для реалізації контролю ціль</w:t>
      </w:r>
      <w:r w:rsidR="00C70049">
        <w:rPr>
          <w:sz w:val="24"/>
        </w:rPr>
        <w:t>о</w:t>
      </w:r>
      <w:r>
        <w:rPr>
          <w:sz w:val="24"/>
        </w:rPr>
        <w:t>вого використання Пожертви, передбаченого п.3.1 цього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Договору, Благодійник має право вимагати, а </w:t>
      </w:r>
      <w:proofErr w:type="spellStart"/>
      <w:r>
        <w:rPr>
          <w:sz w:val="24"/>
        </w:rPr>
        <w:t>Бенефіціар</w:t>
      </w:r>
      <w:proofErr w:type="spellEnd"/>
      <w:r>
        <w:rPr>
          <w:sz w:val="24"/>
        </w:rPr>
        <w:t xml:space="preserve"> зобов’язується невідкладно при</w:t>
      </w:r>
      <w:r>
        <w:rPr>
          <w:spacing w:val="-52"/>
          <w:sz w:val="24"/>
        </w:rPr>
        <w:t xml:space="preserve"> </w:t>
      </w:r>
      <w:r>
        <w:rPr>
          <w:sz w:val="24"/>
        </w:rPr>
        <w:t>отриманні такої вимоги надати Благодійникові звіт про використання Пожертви, разом з</w:t>
      </w:r>
      <w:r>
        <w:rPr>
          <w:spacing w:val="1"/>
          <w:sz w:val="24"/>
        </w:rPr>
        <w:t xml:space="preserve"> </w:t>
      </w:r>
      <w:r>
        <w:rPr>
          <w:sz w:val="24"/>
        </w:rPr>
        <w:t>усіма</w:t>
      </w:r>
      <w:r>
        <w:rPr>
          <w:spacing w:val="1"/>
          <w:sz w:val="24"/>
        </w:rPr>
        <w:t xml:space="preserve"> </w:t>
      </w:r>
      <w:r>
        <w:rPr>
          <w:sz w:val="24"/>
        </w:rPr>
        <w:t>підтверджуючими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(завіреними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Бенефіціаром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копіями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документів),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міститиметься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вимозі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Благодійника.</w:t>
      </w:r>
    </w:p>
    <w:p w14:paraId="4A5B481A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spacing w:before="122"/>
        <w:rPr>
          <w:sz w:val="24"/>
        </w:rPr>
      </w:pPr>
      <w:r>
        <w:rPr>
          <w:sz w:val="24"/>
        </w:rPr>
        <w:t>Зміна</w:t>
      </w:r>
      <w:r>
        <w:rPr>
          <w:spacing w:val="-4"/>
          <w:sz w:val="24"/>
        </w:rPr>
        <w:t xml:space="preserve"> </w:t>
      </w:r>
      <w:r>
        <w:rPr>
          <w:sz w:val="24"/>
        </w:rPr>
        <w:t>цілей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Пожертви</w:t>
      </w:r>
      <w:r>
        <w:rPr>
          <w:spacing w:val="-4"/>
          <w:sz w:val="24"/>
        </w:rPr>
        <w:t xml:space="preserve"> </w:t>
      </w:r>
      <w:r>
        <w:rPr>
          <w:sz w:val="24"/>
        </w:rPr>
        <w:t>можлива</w:t>
      </w:r>
      <w:r>
        <w:rPr>
          <w:spacing w:val="-2"/>
          <w:sz w:val="24"/>
        </w:rPr>
        <w:t xml:space="preserve"> </w:t>
      </w:r>
      <w:r>
        <w:rPr>
          <w:sz w:val="24"/>
        </w:rPr>
        <w:t>лише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згодою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Благодійника.</w:t>
      </w:r>
    </w:p>
    <w:p w14:paraId="2AE9F778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14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цільового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Благодійник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право на власний розсуд або (і) вимагати від </w:t>
      </w:r>
      <w:proofErr w:type="spellStart"/>
      <w:r>
        <w:rPr>
          <w:sz w:val="24"/>
        </w:rPr>
        <w:t>Бенефіціара</w:t>
      </w:r>
      <w:proofErr w:type="spellEnd"/>
      <w:r>
        <w:rPr>
          <w:sz w:val="24"/>
        </w:rPr>
        <w:t xml:space="preserve"> повернення Пожертви, або (</w:t>
      </w:r>
      <w:proofErr w:type="spellStart"/>
      <w:r>
        <w:rPr>
          <w:sz w:val="24"/>
        </w:rPr>
        <w:t>іі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змінити </w:t>
      </w:r>
      <w:proofErr w:type="spellStart"/>
      <w:r>
        <w:rPr>
          <w:sz w:val="24"/>
        </w:rPr>
        <w:t>Бенефіціара</w:t>
      </w:r>
      <w:proofErr w:type="spellEnd"/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порядку, визначеному законодавством.</w:t>
      </w:r>
    </w:p>
    <w:p w14:paraId="6CC79141" w14:textId="77777777" w:rsidR="009328B2" w:rsidRDefault="009328B2">
      <w:pPr>
        <w:pStyle w:val="BodyText"/>
        <w:ind w:left="0"/>
      </w:pPr>
    </w:p>
    <w:p w14:paraId="3F1C6293" w14:textId="77777777" w:rsidR="009328B2" w:rsidRDefault="009328B2">
      <w:pPr>
        <w:pStyle w:val="BodyText"/>
        <w:spacing w:before="7"/>
        <w:ind w:left="0"/>
        <w:rPr>
          <w:sz w:val="19"/>
        </w:rPr>
      </w:pPr>
    </w:p>
    <w:p w14:paraId="3EFE73E6" w14:textId="77777777" w:rsidR="009328B2" w:rsidRDefault="00A01443">
      <w:pPr>
        <w:pStyle w:val="ListParagraph"/>
        <w:numPr>
          <w:ilvl w:val="0"/>
          <w:numId w:val="1"/>
        </w:numPr>
        <w:tabs>
          <w:tab w:val="left" w:pos="478"/>
        </w:tabs>
        <w:spacing w:before="0"/>
        <w:ind w:hanging="361"/>
        <w:rPr>
          <w:i/>
          <w:sz w:val="24"/>
        </w:rPr>
      </w:pPr>
      <w:r>
        <w:rPr>
          <w:i/>
          <w:sz w:val="24"/>
        </w:rPr>
        <w:t>ІНШІ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УМОВИ</w:t>
      </w:r>
    </w:p>
    <w:p w14:paraId="42B117DF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19"/>
        <w:rPr>
          <w:sz w:val="24"/>
        </w:rPr>
      </w:pPr>
      <w:proofErr w:type="spellStart"/>
      <w:r>
        <w:rPr>
          <w:sz w:val="24"/>
        </w:rPr>
        <w:t>Бенефіціар</w:t>
      </w:r>
      <w:proofErr w:type="spellEnd"/>
      <w:r>
        <w:rPr>
          <w:sz w:val="24"/>
        </w:rPr>
        <w:t xml:space="preserve"> є недержавною неприбутковою благодійною організацією, яка створена і діє,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фонд,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благодійну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благодійні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організації".</w:t>
      </w:r>
    </w:p>
    <w:p w14:paraId="1EED8D45" w14:textId="77777777" w:rsidR="009328B2" w:rsidRDefault="00A01443">
      <w:pPr>
        <w:pStyle w:val="BodyText"/>
        <w:spacing w:before="120"/>
        <w:ind w:right="121"/>
        <w:jc w:val="both"/>
      </w:pPr>
      <w:r>
        <w:t>На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proofErr w:type="spellStart"/>
      <w:r>
        <w:t>Бенефіціар</w:t>
      </w:r>
      <w:proofErr w:type="spellEnd"/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Благодійникові</w:t>
      </w:r>
      <w:r>
        <w:rPr>
          <w:spacing w:val="1"/>
        </w:rPr>
        <w:t xml:space="preserve"> </w:t>
      </w:r>
      <w:r>
        <w:t>належним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завірені</w:t>
      </w:r>
      <w:r>
        <w:rPr>
          <w:spacing w:val="1"/>
        </w:rPr>
        <w:t xml:space="preserve"> </w:t>
      </w:r>
      <w:r>
        <w:t>копії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(виписка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ЄДР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включення</w:t>
      </w:r>
      <w:r>
        <w:rPr>
          <w:spacing w:val="5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реєстру</w:t>
      </w:r>
      <w:r>
        <w:rPr>
          <w:spacing w:val="1"/>
        </w:rPr>
        <w:t xml:space="preserve"> </w:t>
      </w:r>
      <w:r>
        <w:t>неприбуткових</w:t>
      </w:r>
      <w:r>
        <w:rPr>
          <w:spacing w:val="1"/>
        </w:rPr>
        <w:t xml:space="preserve"> </w:t>
      </w:r>
      <w:r>
        <w:t>організацій)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перерахування</w:t>
      </w:r>
      <w:r>
        <w:rPr>
          <w:spacing w:val="55"/>
        </w:rPr>
        <w:t xml:space="preserve"> </w:t>
      </w:r>
      <w:r>
        <w:t>Пожертви</w:t>
      </w:r>
      <w:r>
        <w:rPr>
          <w:spacing w:val="1"/>
        </w:rPr>
        <w:t xml:space="preserve"> </w:t>
      </w:r>
      <w:r>
        <w:t>Благодійником на користь</w:t>
      </w:r>
      <w:r>
        <w:rPr>
          <w:spacing w:val="1"/>
        </w:rPr>
        <w:t xml:space="preserve"> </w:t>
      </w:r>
      <w:proofErr w:type="spellStart"/>
      <w:r>
        <w:t>Бенефіціара</w:t>
      </w:r>
      <w:proofErr w:type="spellEnd"/>
      <w:r>
        <w:t>.</w:t>
      </w:r>
    </w:p>
    <w:p w14:paraId="1A515FF1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spacing w:before="122"/>
        <w:rPr>
          <w:sz w:val="24"/>
        </w:rPr>
      </w:pPr>
      <w:r>
        <w:rPr>
          <w:sz w:val="24"/>
        </w:rPr>
        <w:t>Цей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-2"/>
          <w:sz w:val="24"/>
        </w:rPr>
        <w:t xml:space="preserve"> </w:t>
      </w:r>
      <w:r>
        <w:rPr>
          <w:sz w:val="24"/>
        </w:rPr>
        <w:t>набуває</w:t>
      </w:r>
      <w:r>
        <w:rPr>
          <w:spacing w:val="-5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14:paraId="3EDA6C27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ind w:right="122"/>
        <w:rPr>
          <w:sz w:val="24"/>
        </w:rPr>
      </w:pPr>
      <w:r>
        <w:rPr>
          <w:sz w:val="24"/>
        </w:rPr>
        <w:t>Всі спори та суперечки за цим Договором вирішуються відповідно до процесуального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визначеної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законодавчо підсудності.</w:t>
      </w:r>
    </w:p>
    <w:p w14:paraId="5C73F892" w14:textId="77777777" w:rsidR="009328B2" w:rsidRDefault="00A01443">
      <w:pPr>
        <w:pStyle w:val="ListParagraph"/>
        <w:numPr>
          <w:ilvl w:val="1"/>
          <w:numId w:val="1"/>
        </w:numPr>
        <w:tabs>
          <w:tab w:val="left" w:pos="684"/>
        </w:tabs>
        <w:spacing w:before="119"/>
        <w:ind w:right="122"/>
        <w:rPr>
          <w:sz w:val="24"/>
        </w:rPr>
      </w:pPr>
      <w:r>
        <w:rPr>
          <w:sz w:val="24"/>
        </w:rPr>
        <w:t>Договір складено українською мовою, у двох рівних за юридичною силою примірниках:</w:t>
      </w:r>
      <w:r>
        <w:rPr>
          <w:spacing w:val="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кожної зі Сторін.</w:t>
      </w:r>
    </w:p>
    <w:p w14:paraId="6813E229" w14:textId="77777777" w:rsidR="009328B2" w:rsidRDefault="009328B2">
      <w:pPr>
        <w:pStyle w:val="BodyText"/>
        <w:spacing w:before="10"/>
        <w:ind w:left="0"/>
        <w:rPr>
          <w:sz w:val="33"/>
        </w:rPr>
      </w:pPr>
    </w:p>
    <w:p w14:paraId="5DD83907" w14:textId="77777777" w:rsidR="009328B2" w:rsidRDefault="00A01443">
      <w:pPr>
        <w:ind w:left="59" w:right="62"/>
        <w:jc w:val="center"/>
        <w:rPr>
          <w:b/>
          <w:sz w:val="24"/>
        </w:rPr>
      </w:pPr>
      <w:r>
        <w:rPr>
          <w:b/>
          <w:sz w:val="24"/>
        </w:rPr>
        <w:t>АДРЕСИ,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РЕКВІЗИТИ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ПІДПИСИ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СТОРІН</w:t>
      </w:r>
    </w:p>
    <w:p w14:paraId="4B109E3B" w14:textId="77777777" w:rsidR="009328B2" w:rsidRDefault="009328B2">
      <w:pPr>
        <w:pStyle w:val="BodyText"/>
        <w:spacing w:before="9"/>
        <w:ind w:left="0"/>
        <w:rPr>
          <w:b/>
          <w:sz w:val="19"/>
        </w:rPr>
      </w:pPr>
    </w:p>
    <w:p w14:paraId="57930B5C" w14:textId="77777777" w:rsidR="009328B2" w:rsidRDefault="009328B2">
      <w:pPr>
        <w:rPr>
          <w:sz w:val="19"/>
        </w:rPr>
        <w:sectPr w:rsidR="009328B2">
          <w:pgSz w:w="11900" w:h="16820"/>
          <w:pgMar w:top="520" w:right="720" w:bottom="280" w:left="1160" w:header="720" w:footer="720" w:gutter="0"/>
          <w:cols w:space="720"/>
        </w:sectPr>
      </w:pPr>
    </w:p>
    <w:p w14:paraId="3F279EAA" w14:textId="77777777" w:rsidR="009328B2" w:rsidRDefault="00A01443">
      <w:pPr>
        <w:pStyle w:val="Heading2"/>
      </w:pPr>
      <w:r>
        <w:t>Благодійник</w:t>
      </w:r>
    </w:p>
    <w:p w14:paraId="60878FBA" w14:textId="77777777" w:rsidR="009328B2" w:rsidRDefault="00A01443">
      <w:pPr>
        <w:pStyle w:val="Heading2"/>
        <w:ind w:left="1740" w:right="2669"/>
      </w:pPr>
      <w:r>
        <w:rPr>
          <w:b w:val="0"/>
          <w:i w:val="0"/>
        </w:rPr>
        <w:br w:type="column"/>
      </w:r>
      <w:proofErr w:type="spellStart"/>
      <w:r>
        <w:t>Бенефіціар</w:t>
      </w:r>
      <w:proofErr w:type="spellEnd"/>
    </w:p>
    <w:p w14:paraId="137394F7" w14:textId="3A011C0B" w:rsidR="009328B2" w:rsidRDefault="009328B2">
      <w:pPr>
        <w:pStyle w:val="BodyText"/>
        <w:ind w:left="597" w:right="1528"/>
        <w:jc w:val="center"/>
      </w:pPr>
    </w:p>
    <w:sectPr w:rsidR="009328B2">
      <w:type w:val="continuous"/>
      <w:pgSz w:w="11900" w:h="16820"/>
      <w:pgMar w:top="820" w:right="720" w:bottom="280" w:left="1160" w:header="720" w:footer="720" w:gutter="0"/>
      <w:cols w:num="2" w:space="720" w:equalWidth="0">
        <w:col w:w="3679" w:space="88"/>
        <w:col w:w="62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15DE8"/>
    <w:multiLevelType w:val="multilevel"/>
    <w:tmpl w:val="BADE4EBA"/>
    <w:lvl w:ilvl="0">
      <w:start w:val="1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1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5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3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0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B2"/>
    <w:rsid w:val="009328B2"/>
    <w:rsid w:val="00A01443"/>
    <w:rsid w:val="00C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FC0B9"/>
  <w15:docId w15:val="{4B6C3709-5ECB-314C-B50B-0774173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uk-UA"/>
    </w:rPr>
  </w:style>
  <w:style w:type="paragraph" w:styleId="Heading1">
    <w:name w:val="heading 1"/>
    <w:basedOn w:val="Normal"/>
    <w:uiPriority w:val="9"/>
    <w:qFormat/>
    <w:pPr>
      <w:spacing w:line="341" w:lineRule="exact"/>
      <w:ind w:left="59" w:right="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594" w:right="3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83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2023-06-22T12:33:00Z</dcterms:created>
  <dcterms:modified xsi:type="dcterms:W3CDTF">2023-06-22T12:33:00Z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2022-05-25T00:00:00Z</vt:filetime>
  </property>
</Properties>
</file>