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870" w:rsidRPr="00615F8E" w:rsidRDefault="003B5870" w:rsidP="00615F8E">
      <w:pPr>
        <w:widowControl w:val="0"/>
        <w:spacing w:line="276" w:lineRule="auto"/>
        <w:ind w:left="567"/>
        <w:jc w:val="center"/>
        <w:rPr>
          <w:b/>
          <w:snapToGrid w:val="0"/>
          <w:sz w:val="22"/>
          <w:szCs w:val="22"/>
          <w:lang w:val="uk-UA"/>
        </w:rPr>
      </w:pPr>
      <w:r w:rsidRPr="00615F8E">
        <w:rPr>
          <w:b/>
          <w:snapToGrid w:val="0"/>
          <w:sz w:val="22"/>
          <w:szCs w:val="22"/>
          <w:lang w:val="uk-UA"/>
        </w:rPr>
        <w:t>ДОГОВІР</w:t>
      </w:r>
      <w:r w:rsidRPr="00615F8E">
        <w:rPr>
          <w:b/>
          <w:snapToGrid w:val="0"/>
          <w:sz w:val="22"/>
          <w:szCs w:val="22"/>
          <w:lang w:val="uk-UA"/>
        </w:rPr>
        <w:br/>
        <w:t>оренди комп'ютерної техніки</w:t>
      </w:r>
    </w:p>
    <w:p w:rsidR="003B5870" w:rsidRPr="00615F8E" w:rsidRDefault="003B5870" w:rsidP="00615F8E">
      <w:pPr>
        <w:widowControl w:val="0"/>
        <w:spacing w:line="276" w:lineRule="auto"/>
        <w:ind w:left="567"/>
        <w:jc w:val="center"/>
        <w:rPr>
          <w:b/>
          <w:snapToGrid w:val="0"/>
          <w:sz w:val="22"/>
          <w:szCs w:val="22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54"/>
        <w:gridCol w:w="5454"/>
      </w:tblGrid>
      <w:tr w:rsidR="003B5870" w:rsidRPr="00615F8E">
        <w:tc>
          <w:tcPr>
            <w:tcW w:w="5454" w:type="dxa"/>
          </w:tcPr>
          <w:p w:rsidR="003B5870" w:rsidRPr="00615F8E" w:rsidRDefault="003B5870" w:rsidP="00615F8E">
            <w:pPr>
              <w:widowControl w:val="0"/>
              <w:spacing w:line="276" w:lineRule="auto"/>
              <w:ind w:left="567"/>
              <w:rPr>
                <w:snapToGrid w:val="0"/>
                <w:sz w:val="22"/>
                <w:szCs w:val="22"/>
                <w:lang w:val="uk-UA"/>
              </w:rPr>
            </w:pPr>
            <w:r w:rsidRPr="00615F8E">
              <w:rPr>
                <w:snapToGrid w:val="0"/>
                <w:sz w:val="22"/>
                <w:szCs w:val="22"/>
                <w:lang w:val="uk-UA"/>
              </w:rPr>
              <w:t xml:space="preserve"> _________</w:t>
            </w:r>
          </w:p>
        </w:tc>
        <w:tc>
          <w:tcPr>
            <w:tcW w:w="5454" w:type="dxa"/>
          </w:tcPr>
          <w:p w:rsidR="003B5870" w:rsidRPr="00615F8E" w:rsidRDefault="00615F8E" w:rsidP="00615F8E">
            <w:pPr>
              <w:widowControl w:val="0"/>
              <w:spacing w:line="276" w:lineRule="auto"/>
              <w:ind w:left="567"/>
              <w:jc w:val="right"/>
              <w:rPr>
                <w:snapToGrid w:val="0"/>
                <w:sz w:val="22"/>
                <w:szCs w:val="22"/>
                <w:lang w:val="uk-UA"/>
              </w:rPr>
            </w:pPr>
            <w:r>
              <w:rPr>
                <w:snapToGrid w:val="0"/>
                <w:sz w:val="22"/>
                <w:szCs w:val="22"/>
                <w:lang w:val="uk-UA"/>
              </w:rPr>
              <w:t>____________ 20_</w:t>
            </w:r>
            <w:r w:rsidR="003B5870" w:rsidRPr="00615F8E">
              <w:rPr>
                <w:snapToGrid w:val="0"/>
                <w:sz w:val="22"/>
                <w:szCs w:val="22"/>
                <w:lang w:val="uk-UA"/>
              </w:rPr>
              <w:t>_ р.</w:t>
            </w:r>
          </w:p>
        </w:tc>
      </w:tr>
    </w:tbl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napToGrid w:val="0"/>
          <w:sz w:val="22"/>
          <w:szCs w:val="22"/>
          <w:lang w:val="uk-UA"/>
        </w:rPr>
        <w:t>______________________________ (надалі іменується "Орендодавець") в особі директора ________________, що діє на підставі Статуту з однієї сторони, та ______________________________ (надалі іменуєт</w:t>
      </w:r>
      <w:r w:rsidR="000D6D01" w:rsidRPr="00615F8E">
        <w:rPr>
          <w:snapToGrid w:val="0"/>
          <w:sz w:val="22"/>
          <w:szCs w:val="22"/>
          <w:lang w:val="uk-UA"/>
        </w:rPr>
        <w:t>ься "Орендар"), з іншої сторони</w:t>
      </w:r>
      <w:r w:rsidRPr="00615F8E">
        <w:rPr>
          <w:snapToGrid w:val="0"/>
          <w:sz w:val="22"/>
          <w:szCs w:val="22"/>
          <w:lang w:val="uk-UA"/>
        </w:rPr>
        <w:t xml:space="preserve"> (</w:t>
      </w:r>
      <w:r w:rsidRPr="00615F8E">
        <w:rPr>
          <w:sz w:val="22"/>
          <w:szCs w:val="22"/>
          <w:lang w:val="uk-UA"/>
        </w:rPr>
        <w:t>в подальшому разом поіменовані "Сторони", а кожна окремо - "Сторона") уклали цей договір оренди комп'ютерної техніки (надалі іменується "Договір") про наступне:</w:t>
      </w:r>
    </w:p>
    <w:p w:rsidR="00615F8E" w:rsidRDefault="00615F8E" w:rsidP="00615F8E">
      <w:pPr>
        <w:widowControl w:val="0"/>
        <w:spacing w:line="276" w:lineRule="auto"/>
        <w:ind w:left="567"/>
        <w:jc w:val="center"/>
        <w:rPr>
          <w:b/>
          <w:sz w:val="22"/>
          <w:szCs w:val="22"/>
          <w:lang w:val="uk-UA"/>
        </w:rPr>
      </w:pPr>
    </w:p>
    <w:p w:rsidR="003B5870" w:rsidRPr="00615F8E" w:rsidRDefault="003B5870" w:rsidP="00615F8E">
      <w:pPr>
        <w:widowControl w:val="0"/>
        <w:spacing w:line="276" w:lineRule="auto"/>
        <w:ind w:left="567"/>
        <w:jc w:val="center"/>
        <w:rPr>
          <w:b/>
          <w:sz w:val="22"/>
          <w:szCs w:val="22"/>
          <w:lang w:val="uk-UA"/>
        </w:rPr>
      </w:pPr>
      <w:r w:rsidRPr="00615F8E">
        <w:rPr>
          <w:b/>
          <w:sz w:val="22"/>
          <w:szCs w:val="22"/>
          <w:lang w:val="uk-UA"/>
        </w:rPr>
        <w:t>1. Загальні положення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1.1. Орендодавець в порядку та на умовах, визначених цим Договором, зобов'язується передати Орендареві у строкове оплатне користування наступну комп'ютерну техніку (надалі іменується "предмет оренди "):</w:t>
      </w:r>
    </w:p>
    <w:p w:rsidR="003B5870" w:rsidRPr="00615F8E" w:rsidRDefault="003B5870" w:rsidP="00615F8E">
      <w:pPr>
        <w:widowControl w:val="0"/>
        <w:tabs>
          <w:tab w:val="num" w:pos="2154"/>
        </w:tabs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1.1.1. ______________________________________________________________________________;</w:t>
      </w:r>
    </w:p>
    <w:p w:rsidR="003B5870" w:rsidRPr="00615F8E" w:rsidRDefault="003B5870" w:rsidP="00615F8E">
      <w:pPr>
        <w:widowControl w:val="0"/>
        <w:tabs>
          <w:tab w:val="num" w:pos="2154"/>
        </w:tabs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1.1.2. ______________________________________________________________________________;</w:t>
      </w:r>
    </w:p>
    <w:p w:rsidR="003B5870" w:rsidRPr="00615F8E" w:rsidRDefault="003B5870" w:rsidP="00615F8E">
      <w:pPr>
        <w:widowControl w:val="0"/>
        <w:tabs>
          <w:tab w:val="num" w:pos="2154"/>
        </w:tabs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1.1.3. ______________________________________________________________________________;</w:t>
      </w:r>
    </w:p>
    <w:p w:rsidR="003B5870" w:rsidRPr="00615F8E" w:rsidRDefault="003B5870" w:rsidP="00615F8E">
      <w:pPr>
        <w:widowControl w:val="0"/>
        <w:tabs>
          <w:tab w:val="num" w:pos="2154"/>
        </w:tabs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1.1.4. ______________________________________________________________________________;</w:t>
      </w:r>
    </w:p>
    <w:p w:rsidR="003B5870" w:rsidRPr="00615F8E" w:rsidRDefault="003B5870" w:rsidP="00615F8E">
      <w:pPr>
        <w:widowControl w:val="0"/>
        <w:tabs>
          <w:tab w:val="num" w:pos="2154"/>
        </w:tabs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1.1.5. ______________________________________________________________________________.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1.2. Загальна вартість предмету оренди складає: __________________________________ (________________________________________________________) грн. 00 коп.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1.3. Предмет оренди передається без програмного забезпечення, встановлення якого здійснюється Орендарем власними силами та за власний рахунок.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1.4. Предмет оренди передається Орендареві протягом ______________ календарних днів з дня набрання чинності цим Договором та оформлюється відповідним актом приймання-передачі.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1.5. Орендодавець передає Орендареві предмет оренди у належному стані, що відповідає умовам його використання та цільовому призначенню.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1.6. Повернення предмету оренди здійснюється Орендарем протягом 3 (трьох) календарних днів після закінчення терміну дії цього Договору.</w:t>
      </w:r>
    </w:p>
    <w:p w:rsidR="00615F8E" w:rsidRDefault="00615F8E" w:rsidP="00615F8E">
      <w:pPr>
        <w:widowControl w:val="0"/>
        <w:spacing w:line="276" w:lineRule="auto"/>
        <w:ind w:left="567"/>
        <w:jc w:val="center"/>
        <w:rPr>
          <w:b/>
          <w:sz w:val="22"/>
          <w:szCs w:val="22"/>
          <w:lang w:val="uk-UA"/>
        </w:rPr>
      </w:pPr>
    </w:p>
    <w:p w:rsidR="003B5870" w:rsidRPr="00615F8E" w:rsidRDefault="003B5870" w:rsidP="00615F8E">
      <w:pPr>
        <w:widowControl w:val="0"/>
        <w:spacing w:line="276" w:lineRule="auto"/>
        <w:ind w:left="567"/>
        <w:jc w:val="center"/>
        <w:rPr>
          <w:b/>
          <w:sz w:val="22"/>
          <w:szCs w:val="22"/>
          <w:lang w:val="uk-UA"/>
        </w:rPr>
      </w:pPr>
      <w:bookmarkStart w:id="0" w:name="_GoBack"/>
      <w:bookmarkEnd w:id="0"/>
      <w:r w:rsidRPr="00615F8E">
        <w:rPr>
          <w:b/>
          <w:sz w:val="22"/>
          <w:szCs w:val="22"/>
          <w:lang w:val="uk-UA"/>
        </w:rPr>
        <w:t>2. Розмір орендної плати та порядок розрахунків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2.1. За користування предметом оренди Орендар сплачує Орендодавцеві плату в розмірі __________________ грн. 00 коп. за 1 (один) календарний місяць.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2.2. Розмір орендної плати може бути переглянутий за вимогою однієї зі Сторін.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2.3. Розрахунки між Сторонами за даним Договором можуть здійснюватись як в готівковій, так і в безготівковій формі.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2.4. О</w:t>
      </w:r>
      <w:r w:rsidR="000D6D01" w:rsidRPr="00615F8E">
        <w:rPr>
          <w:sz w:val="22"/>
          <w:szCs w:val="22"/>
          <w:lang w:val="uk-UA"/>
        </w:rPr>
        <w:t>ренда плата, передбачена п. 2.1</w:t>
      </w:r>
      <w:r w:rsidRPr="00615F8E">
        <w:rPr>
          <w:sz w:val="22"/>
          <w:szCs w:val="22"/>
          <w:lang w:val="uk-UA"/>
        </w:rPr>
        <w:t xml:space="preserve"> цього Договору, сплачується Орендарем протягом _______________ банківських днів з початку наступного за розрахунковим місяцем шляхом перерахування відповідної суми на поточний рахунок Орендодавця або внесення її до каси Орендодавця.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2.5. Орендна плата може бути сплачена орендарем шляхом розробки та обслуговування ВЕБ-дизайну власного сайту Орендаря, що узгоджується Сторонами шляхом підписання додаткової угоди.</w:t>
      </w:r>
    </w:p>
    <w:p w:rsidR="00615F8E" w:rsidRDefault="00615F8E" w:rsidP="00615F8E">
      <w:pPr>
        <w:widowControl w:val="0"/>
        <w:spacing w:line="276" w:lineRule="auto"/>
        <w:ind w:left="567"/>
        <w:jc w:val="center"/>
        <w:rPr>
          <w:b/>
          <w:sz w:val="22"/>
          <w:szCs w:val="22"/>
          <w:lang w:val="uk-UA"/>
        </w:rPr>
      </w:pPr>
    </w:p>
    <w:p w:rsidR="003B5870" w:rsidRPr="00615F8E" w:rsidRDefault="003B5870" w:rsidP="00615F8E">
      <w:pPr>
        <w:widowControl w:val="0"/>
        <w:spacing w:line="276" w:lineRule="auto"/>
        <w:ind w:left="567"/>
        <w:jc w:val="center"/>
        <w:rPr>
          <w:b/>
          <w:sz w:val="22"/>
          <w:szCs w:val="22"/>
          <w:lang w:val="uk-UA"/>
        </w:rPr>
      </w:pPr>
      <w:r w:rsidRPr="00615F8E">
        <w:rPr>
          <w:b/>
          <w:sz w:val="22"/>
          <w:szCs w:val="22"/>
          <w:lang w:val="uk-UA"/>
        </w:rPr>
        <w:t>3. Права та обов'язки Сторін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 xml:space="preserve">3.1. </w:t>
      </w:r>
      <w:r w:rsidRPr="00615F8E">
        <w:rPr>
          <w:sz w:val="22"/>
          <w:szCs w:val="22"/>
          <w:u w:val="single"/>
          <w:lang w:val="uk-UA"/>
        </w:rPr>
        <w:t>Орендодавець зобов'язується</w:t>
      </w:r>
      <w:r w:rsidRPr="00615F8E">
        <w:rPr>
          <w:sz w:val="22"/>
          <w:szCs w:val="22"/>
          <w:lang w:val="uk-UA"/>
        </w:rPr>
        <w:t>: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3.1.1. Передати Орендарю предмет оренди в порядку і на умовах, передбачених цим Договором.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3.1.2. Не відчужувати предмет оренди протягом строку дії цього Договору.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3.1.3. Забезпечувати ремонт предмету оренди тільки у разі виходу з ладу окремих технічних приладів, що є складовими частинами предмету оренди.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 xml:space="preserve">3.2. </w:t>
      </w:r>
      <w:r w:rsidRPr="00615F8E">
        <w:rPr>
          <w:sz w:val="22"/>
          <w:szCs w:val="22"/>
          <w:u w:val="single"/>
          <w:lang w:val="uk-UA"/>
        </w:rPr>
        <w:t>Орендодавець має право: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3.2.1. На отримання від Орендаря орендної плати в порядку та на умовах, передбачених даним Договором.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3.2.2. Вимагати від Орендодавця використання предмету оренди належним чином, відповідно до умов цього Договору та його цільового призначення.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 xml:space="preserve">3.2.3. Вимагати відшкодування Орендарем збитків, спричинених пошкодженням або знищенням предмету </w:t>
      </w:r>
      <w:r w:rsidRPr="00615F8E">
        <w:rPr>
          <w:sz w:val="22"/>
          <w:szCs w:val="22"/>
          <w:lang w:val="uk-UA"/>
        </w:rPr>
        <w:lastRenderedPageBreak/>
        <w:t>оренди під час використання його Орендарем.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3.2.4. Достроково розірвати цей Договір в односторонньому порядку, попередивши про це Орендаря за ____________________ календарних днів у випадку порушення Орендарем умов даного Договору або вимог чинного законодавства щодо охорони авторських прав.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 xml:space="preserve">3.3. </w:t>
      </w:r>
      <w:r w:rsidRPr="00615F8E">
        <w:rPr>
          <w:sz w:val="22"/>
          <w:szCs w:val="22"/>
          <w:u w:val="single"/>
          <w:lang w:val="uk-UA"/>
        </w:rPr>
        <w:t>Орендар зобов'язується</w:t>
      </w:r>
      <w:r w:rsidRPr="00615F8E">
        <w:rPr>
          <w:sz w:val="22"/>
          <w:szCs w:val="22"/>
          <w:lang w:val="uk-UA"/>
        </w:rPr>
        <w:t>: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3.3.1. Забезпечувати належне використання (експлуатацію) та зберігання переданого йому предмета оренди за місцезнаходженням Орендаря (м. _________, вул. __________, буд. ________, кв. ______).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3.3.2. Щомісячно сплачувати Орендодавцеві орендну плату в порядку та розмірах, передбачених пп. 2.1 - 2.4 даного Договору.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3.3.3. Суворо дотримуватися правил техніки безпеки, норм охорони праці та вимог законодавства щодо охорони авторських прав.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3.3.4. Відшкодовувати Орендодавцеві вартість додатково наданого обладнання, виконаних робіт або наданих послуг, що не передбачені цим Договором, у розмірах, встановлених за домовленістю Сторін.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3.3.5. Використовувати предмет оренди виключно відповідно до умов цього Договору та цільового призначення такого обладнання.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3.3.6. Підтримувати предмет оренди в справному стані, проводити за свій рахунок поточний ремонт, установку та (або) заміну програмного забезпечення.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3.3.7. У порядку та на умовах, визначених даним Договором, повернути предмет оренди після закінчення дії цього Договору Орендодавцю в належному стані з урахуванням нормального фізичного зносу.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3.3.8. Не передавати предмет оренди в суборенду.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3.3.9. Відшкодувати збитки, завдані Орендодавцеві внаслідок пошкодження або знищення предмету оренди або його окремих складових частин.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 xml:space="preserve">3.4. </w:t>
      </w:r>
      <w:r w:rsidRPr="00615F8E">
        <w:rPr>
          <w:sz w:val="22"/>
          <w:szCs w:val="22"/>
          <w:u w:val="single"/>
          <w:lang w:val="uk-UA"/>
        </w:rPr>
        <w:t>Орендар має право</w:t>
      </w:r>
      <w:r w:rsidRPr="00615F8E">
        <w:rPr>
          <w:sz w:val="22"/>
          <w:szCs w:val="22"/>
          <w:lang w:val="uk-UA"/>
        </w:rPr>
        <w:t>: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3.4.1. На отримання від Орендодавця предмету оренди в належному стані, у відповідній комплектації та у термін, що зазначені у цьому Договорі та додатках до нього.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3.4.2. Вимагати від Орендодавця здійснення ремонту предмету оренди у разі виходу з ладу окремих технічних приладів, що є складовими частинами предмету оренди, не з вини Орендаря.</w:t>
      </w:r>
    </w:p>
    <w:p w:rsidR="00615F8E" w:rsidRDefault="00615F8E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  <w:r w:rsidRPr="00615F8E">
        <w:rPr>
          <w:b/>
          <w:sz w:val="22"/>
          <w:szCs w:val="22"/>
        </w:rPr>
        <w:t>4. Відповідальність Сторін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4.1. У випадку порушення зобов'язань, що виникають з цього Договору, Сторони несуть відповідальність, визначену цим Договором та (або) чинним в Україні законодавством.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4.2. Порушенням Договору є його невиконання або неналежне виконання, тобто виконання з порушенням умов, визначених змістом цього Договору.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4.3. Сторона не несе відповідальності за порушення Договору, якщо воно сталося не з її вини (умислу чи необережності).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4.4. Сторона вважається невинуватою і не несе відповідальності за порушення Договору, якщо вона доведе, що вжила всіх залежних від неї заходів щодо належного виконання цього Договору.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4.5. Орендодавець не несе відповідальності за порушення Орендарем будь-яких авторських або інших прав третіх осіб або порушення вимог чинного законодавства під час здійснення користування предметом оренди.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4.6. Ризик випадкового пошкодження або знищення предмету оренди після його передачі за актом приймання-передачі несе Орендар.</w:t>
      </w:r>
    </w:p>
    <w:p w:rsidR="003B5870" w:rsidRPr="00615F8E" w:rsidRDefault="000D6D01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4.6. За порушення п. 2.4</w:t>
      </w:r>
      <w:r w:rsidR="003B5870" w:rsidRPr="00615F8E">
        <w:rPr>
          <w:sz w:val="22"/>
          <w:szCs w:val="22"/>
          <w:lang w:val="uk-UA"/>
        </w:rPr>
        <w:t xml:space="preserve"> цього Договору Орендар зобов'язаний сплатити Орендодавцеві пеню у розмірі _____ % від суми заборгованості за кожен день прострочення платежу.</w:t>
      </w:r>
    </w:p>
    <w:p w:rsidR="003B5870" w:rsidRPr="00615F8E" w:rsidRDefault="003B5870" w:rsidP="00615F8E">
      <w:pPr>
        <w:widowControl w:val="0"/>
        <w:tabs>
          <w:tab w:val="num" w:pos="0"/>
        </w:tabs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4.7. Суперечки між Сторонами вирішуються в порядку, встановленому чинним законодавством України.</w:t>
      </w:r>
    </w:p>
    <w:p w:rsidR="00615F8E" w:rsidRDefault="00615F8E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  <w:r w:rsidRPr="00615F8E">
        <w:rPr>
          <w:b/>
          <w:sz w:val="22"/>
          <w:szCs w:val="22"/>
        </w:rPr>
        <w:t>5. Дія Договору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5.1. Даний Договір вважається укладеним і набирає чинності з моменту його підписання Сторонами та скріплення його печаткою Орендодавця.</w:t>
      </w:r>
    </w:p>
    <w:p w:rsidR="003B5870" w:rsidRPr="00615F8E" w:rsidRDefault="003B5870" w:rsidP="00615F8E">
      <w:pPr>
        <w:widowControl w:val="0"/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/>
        </w:rPr>
        <w:t>5.2. Термін дії даного Договору починаєтьс</w:t>
      </w:r>
      <w:r w:rsidR="000D6D01" w:rsidRPr="00615F8E">
        <w:rPr>
          <w:sz w:val="22"/>
          <w:szCs w:val="22"/>
          <w:lang w:val="uk-UA"/>
        </w:rPr>
        <w:t>я в момент, зазначений в п. 5.1</w:t>
      </w:r>
      <w:r w:rsidRPr="00615F8E">
        <w:rPr>
          <w:sz w:val="22"/>
          <w:szCs w:val="22"/>
          <w:lang w:val="uk-UA"/>
        </w:rPr>
        <w:t xml:space="preserve"> даного Договору, і зак</w:t>
      </w:r>
      <w:r w:rsidR="00615F8E">
        <w:rPr>
          <w:sz w:val="22"/>
          <w:szCs w:val="22"/>
          <w:lang w:val="uk-UA"/>
        </w:rPr>
        <w:t>інчується "___" ____________ 20_</w:t>
      </w:r>
      <w:r w:rsidRPr="00615F8E">
        <w:rPr>
          <w:sz w:val="22"/>
          <w:szCs w:val="22"/>
          <w:lang w:val="uk-UA"/>
        </w:rPr>
        <w:t>_ р.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 xml:space="preserve">5.3. Закінчення терміну дії цього Договору не звільняє Сторони від відповідальності за його порушення, яке </w:t>
      </w:r>
      <w:r w:rsidRPr="00615F8E">
        <w:rPr>
          <w:sz w:val="22"/>
          <w:szCs w:val="22"/>
        </w:rPr>
        <w:lastRenderedPageBreak/>
        <w:t>мало місце під час дії цього Договору.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5.4.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5.5.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:rsidR="003B5870" w:rsidRPr="00615F8E" w:rsidRDefault="003B5870" w:rsidP="00615F8E">
      <w:pPr>
        <w:widowControl w:val="0"/>
        <w:tabs>
          <w:tab w:val="num" w:pos="709"/>
        </w:tabs>
        <w:spacing w:line="276" w:lineRule="auto"/>
        <w:ind w:left="567"/>
        <w:jc w:val="both"/>
        <w:rPr>
          <w:sz w:val="22"/>
          <w:szCs w:val="22"/>
          <w:lang w:val="uk-UA"/>
        </w:rPr>
      </w:pPr>
      <w:r w:rsidRPr="00615F8E">
        <w:rPr>
          <w:sz w:val="22"/>
          <w:szCs w:val="22"/>
          <w:lang w:val="uk-UA" w:eastAsia="ru-RU"/>
        </w:rPr>
        <w:t xml:space="preserve">5.6. </w:t>
      </w:r>
      <w:r w:rsidRPr="00615F8E">
        <w:rPr>
          <w:sz w:val="22"/>
          <w:szCs w:val="22"/>
          <w:lang w:val="uk-UA"/>
        </w:rPr>
        <w:t>Договір може бути розірвано за письмовою згодою Сторін або за рішенням суду. Розірвання даного Договору в односторонньому порядку не допускається, окрім випадків, передбачених даним Договором, додатковими угодами до нього або чинним законодавством. В угоді про розірвання договору обов'язково повинно бути зазначено порядок остаточних взаєморозрахунків Сторін.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5.7.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5.8. У разі, якщо жодна зі Сторін протягом _____________ календарних днів до закінчення терміну дії Договору не заперечує проти продовження його дії, термін дії цього Договору вважається пролонг</w:t>
      </w:r>
      <w:r w:rsidR="00615F8E">
        <w:rPr>
          <w:sz w:val="22"/>
          <w:szCs w:val="22"/>
        </w:rPr>
        <w:t>ованим до "___" ____________ 20_</w:t>
      </w:r>
      <w:r w:rsidRPr="00615F8E">
        <w:rPr>
          <w:sz w:val="22"/>
          <w:szCs w:val="22"/>
        </w:rPr>
        <w:t>_ р.</w:t>
      </w:r>
    </w:p>
    <w:p w:rsidR="00615F8E" w:rsidRDefault="00615F8E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  <w:r w:rsidRPr="00615F8E">
        <w:rPr>
          <w:b/>
          <w:sz w:val="22"/>
          <w:szCs w:val="22"/>
        </w:rPr>
        <w:t>6. Прикінцеві положення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6.1. Усі правовідносини, що виникають з цього Договору або пов'язані із ним, у тому числі пов'язані із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6.2. Після підписання цього Договору всі попередні переговори, листування, попередні угоди,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6.3. Сторони несуть повну відповідальність за правильність вказаних ними у цьому Договорі реквізитів та зобов'язуються своєчасно у письмовій формі повідомляти іншу Сторону про їх зміну, а у разі неповідомлення несуть ризик настання пов'язаних із цим несприятливих наслідків.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6.4. Додаткові угоди та додатки до цього Договору є його невід'ємними частинами і мають юридичну силу у разі, якщо вони викладені у письмовій формі, підписані Сторонами та скріплені їх печатками.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6.5. У випадках, не передбачених даним Договором, Сторони керуються чинним законодавством України.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both"/>
        <w:rPr>
          <w:sz w:val="22"/>
          <w:szCs w:val="22"/>
        </w:rPr>
      </w:pPr>
      <w:r w:rsidRPr="00615F8E">
        <w:rPr>
          <w:sz w:val="22"/>
          <w:szCs w:val="22"/>
        </w:rPr>
        <w:t>6.5. Цей Договір складений українською мовою у 2-х примірниках, кожен з яких має однакову юридичну силу, - по одному для кожної зі Сторін.</w:t>
      </w:r>
    </w:p>
    <w:p w:rsidR="00615F8E" w:rsidRDefault="00615F8E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jc w:val="center"/>
        <w:rPr>
          <w:b/>
          <w:sz w:val="22"/>
          <w:szCs w:val="22"/>
        </w:rPr>
      </w:pPr>
      <w:r w:rsidRPr="00615F8E">
        <w:rPr>
          <w:b/>
          <w:sz w:val="22"/>
          <w:szCs w:val="22"/>
        </w:rPr>
        <w:t>7. Реквізити Сторін</w:t>
      </w: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rPr>
          <w:sz w:val="22"/>
          <w:szCs w:val="22"/>
        </w:rPr>
      </w:pPr>
    </w:p>
    <w:p w:rsidR="003B5870" w:rsidRPr="00615F8E" w:rsidRDefault="003B5870" w:rsidP="00615F8E">
      <w:pPr>
        <w:pStyle w:val="a3"/>
        <w:widowControl w:val="0"/>
        <w:spacing w:line="276" w:lineRule="auto"/>
        <w:ind w:left="567"/>
        <w:rPr>
          <w:sz w:val="22"/>
          <w:szCs w:val="22"/>
        </w:rPr>
      </w:pPr>
    </w:p>
    <w:sectPr w:rsidR="003B5870" w:rsidRPr="00615F8E">
      <w:footerReference w:type="even" r:id="rId8"/>
      <w:footerReference w:type="default" r:id="rId9"/>
      <w:type w:val="continuous"/>
      <w:pgSz w:w="11907" w:h="16840" w:code="9"/>
      <w:pgMar w:top="567" w:right="567" w:bottom="567" w:left="56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DCF" w:rsidRDefault="00AD1DCF">
      <w:r>
        <w:separator/>
      </w:r>
    </w:p>
  </w:endnote>
  <w:endnote w:type="continuationSeparator" w:id="0">
    <w:p w:rsidR="00AD1DCF" w:rsidRDefault="00AD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870" w:rsidRDefault="003B587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B5870" w:rsidRDefault="003B5870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870" w:rsidRDefault="003B58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DCF" w:rsidRDefault="00AD1DCF">
      <w:r>
        <w:separator/>
      </w:r>
    </w:p>
  </w:footnote>
  <w:footnote w:type="continuationSeparator" w:id="0">
    <w:p w:rsidR="00AD1DCF" w:rsidRDefault="00AD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35CA4"/>
    <w:multiLevelType w:val="hybridMultilevel"/>
    <w:tmpl w:val="733AFC28"/>
    <w:lvl w:ilvl="0" w:tplc="03D45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CE7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063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9E5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8D5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5E62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B29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686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42BB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264233"/>
    <w:multiLevelType w:val="hybridMultilevel"/>
    <w:tmpl w:val="D6866B62"/>
    <w:lvl w:ilvl="0" w:tplc="D06C6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243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41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0C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DC86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54E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CC9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C28F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30D1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22224D"/>
    <w:multiLevelType w:val="multilevel"/>
    <w:tmpl w:val="2068A16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0802DD6"/>
    <w:multiLevelType w:val="multilevel"/>
    <w:tmpl w:val="608E9B0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70FE207B"/>
    <w:multiLevelType w:val="multilevel"/>
    <w:tmpl w:val="5A2E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740124FC"/>
    <w:multiLevelType w:val="multilevel"/>
    <w:tmpl w:val="0A04765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7"/>
        </w:tabs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4"/>
        </w:tabs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01"/>
    <w:rsid w:val="000A55A8"/>
    <w:rsid w:val="000D6D01"/>
    <w:rsid w:val="003B5870"/>
    <w:rsid w:val="00521FC7"/>
    <w:rsid w:val="005479B6"/>
    <w:rsid w:val="005D23E7"/>
    <w:rsid w:val="00615F8E"/>
    <w:rsid w:val="008C1F10"/>
    <w:rsid w:val="00AD1DCF"/>
    <w:rsid w:val="00C16EB3"/>
    <w:rsid w:val="00D1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uk-UA" w:eastAsia="ru-RU"/>
    </w:rPr>
  </w:style>
  <w:style w:type="paragraph" w:styleId="a4">
    <w:name w:val="Body Text Indent"/>
    <w:basedOn w:val="a"/>
    <w:pPr>
      <w:spacing w:after="120"/>
      <w:ind w:left="283"/>
    </w:pPr>
  </w:style>
  <w:style w:type="paragraph" w:styleId="a5">
    <w:name w:val="Normal (Web)"/>
    <w:basedOn w:val="a"/>
    <w:pPr>
      <w:spacing w:after="100" w:afterAutospacing="1"/>
      <w:jc w:val="both"/>
    </w:pPr>
    <w:rPr>
      <w:lang w:val="ru-RU" w:eastAsia="ru-RU"/>
    </w:rPr>
  </w:style>
  <w:style w:type="paragraph" w:styleId="a6">
    <w:name w:val="footer"/>
    <w:basedOn w:val="a"/>
    <w:pPr>
      <w:tabs>
        <w:tab w:val="center" w:pos="4819"/>
        <w:tab w:val="right" w:pos="9071"/>
      </w:tabs>
      <w:spacing w:before="120"/>
      <w:jc w:val="both"/>
    </w:pPr>
    <w:rPr>
      <w:rFonts w:ascii="Pragmatica" w:hAnsi="Pragmatica"/>
      <w:lang w:val="en-US" w:eastAsia="ru-RU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rsid w:val="00615F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15F8E"/>
    <w:rPr>
      <w:lang w:val="en-AU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uk-UA" w:eastAsia="ru-RU"/>
    </w:rPr>
  </w:style>
  <w:style w:type="paragraph" w:styleId="a4">
    <w:name w:val="Body Text Indent"/>
    <w:basedOn w:val="a"/>
    <w:pPr>
      <w:spacing w:after="120"/>
      <w:ind w:left="283"/>
    </w:pPr>
  </w:style>
  <w:style w:type="paragraph" w:styleId="a5">
    <w:name w:val="Normal (Web)"/>
    <w:basedOn w:val="a"/>
    <w:pPr>
      <w:spacing w:after="100" w:afterAutospacing="1"/>
      <w:jc w:val="both"/>
    </w:pPr>
    <w:rPr>
      <w:lang w:val="ru-RU" w:eastAsia="ru-RU"/>
    </w:rPr>
  </w:style>
  <w:style w:type="paragraph" w:styleId="a6">
    <w:name w:val="footer"/>
    <w:basedOn w:val="a"/>
    <w:pPr>
      <w:tabs>
        <w:tab w:val="center" w:pos="4819"/>
        <w:tab w:val="right" w:pos="9071"/>
      </w:tabs>
      <w:spacing w:before="120"/>
      <w:jc w:val="both"/>
    </w:pPr>
    <w:rPr>
      <w:rFonts w:ascii="Pragmatica" w:hAnsi="Pragmatica"/>
      <w:lang w:val="en-US" w:eastAsia="ru-RU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rsid w:val="00615F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15F8E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1458</Words>
  <Characters>8315</Characters>
  <Application>Microsoft Macintosh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ДОГОВІР</vt:lpstr>
    </vt:vector>
  </TitlesOfParts>
  <Company>Укрсибинкор</Company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</dc:title>
  <dc:creator>Luda</dc:creator>
  <cp:lastModifiedBy>Ірина</cp:lastModifiedBy>
  <cp:revision>2</cp:revision>
  <cp:lastPrinted>2009-04-03T17:44:00Z</cp:lastPrinted>
  <dcterms:created xsi:type="dcterms:W3CDTF">2020-05-11T05:20:00Z</dcterms:created>
  <dcterms:modified xsi:type="dcterms:W3CDTF">2020-05-11T05:20:00Z</dcterms:modified>
</cp:coreProperties>
</file>